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1.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rPr/>
      </w:pPr>
      <w:r w:rsidDel="00000000" w:rsidR="00000000" w:rsidRPr="00000000">
        <w:rPr/>
        <w:drawing>
          <wp:inline distB="114300" distT="114300" distL="114300" distR="114300">
            <wp:extent cx="5972810" cy="4229100"/>
            <wp:effectExtent b="0" l="0" r="0" t="0"/>
            <wp:docPr id="16" name="image42.jpg"/>
            <a:graphic>
              <a:graphicData uri="http://schemas.openxmlformats.org/drawingml/2006/picture">
                <pic:pic>
                  <pic:nvPicPr>
                    <pic:cNvPr id="0" name="image42.jpg"/>
                    <pic:cNvPicPr preferRelativeResize="0"/>
                  </pic:nvPicPr>
                  <pic:blipFill>
                    <a:blip r:embed="rId9"/>
                    <a:srcRect b="0" l="0" r="0" t="0"/>
                    <a:stretch>
                      <a:fillRect/>
                    </a:stretch>
                  </pic:blipFill>
                  <pic:spPr>
                    <a:xfrm>
                      <a:off x="0" y="0"/>
                      <a:ext cx="5972810" cy="42291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jc w:val="center"/>
        <w:rPr>
          <w:b w:val="1"/>
          <w:sz w:val="98"/>
          <w:szCs w:val="98"/>
        </w:rPr>
      </w:pPr>
      <w:r w:rsidDel="00000000" w:rsidR="00000000" w:rsidRPr="00000000">
        <w:rPr>
          <w:b w:val="1"/>
          <w:sz w:val="98"/>
          <w:szCs w:val="98"/>
          <w:rtl w:val="0"/>
        </w:rPr>
        <w:t xml:space="preserve">PRODUCTION BIBLE</w:t>
      </w:r>
    </w:p>
    <w:p w:rsidR="00000000" w:rsidDel="00000000" w:rsidP="00000000" w:rsidRDefault="00000000" w:rsidRPr="00000000" w14:paraId="00000003">
      <w:pPr>
        <w:jc w:val="center"/>
        <w:rPr>
          <w:b w:val="1"/>
          <w:sz w:val="98"/>
          <w:szCs w:val="98"/>
        </w:rPr>
      </w:pPr>
      <w:r w:rsidDel="00000000" w:rsidR="00000000" w:rsidRPr="00000000">
        <w:rPr>
          <w:rtl w:val="0"/>
        </w:rPr>
      </w:r>
    </w:p>
    <w:p w:rsidR="00000000" w:rsidDel="00000000" w:rsidP="00000000" w:rsidRDefault="00000000" w:rsidRPr="00000000" w14:paraId="00000004">
      <w:pPr>
        <w:jc w:val="center"/>
        <w:rPr>
          <w:b w:val="1"/>
          <w:sz w:val="98"/>
          <w:szCs w:val="98"/>
        </w:rPr>
      </w:pPr>
      <w:r w:rsidDel="00000000" w:rsidR="00000000" w:rsidRPr="00000000">
        <w:rPr>
          <w:rtl w:val="0"/>
        </w:rPr>
      </w:r>
    </w:p>
    <w:p w:rsidR="00000000" w:rsidDel="00000000" w:rsidP="00000000" w:rsidRDefault="00000000" w:rsidRPr="00000000" w14:paraId="00000005">
      <w:pPr>
        <w:ind w:right="-89"/>
        <w:jc w:val="center"/>
        <w:rPr>
          <w:b w:val="1"/>
          <w:sz w:val="98"/>
          <w:szCs w:val="98"/>
        </w:rPr>
      </w:pPr>
      <w:bookmarkStart w:colFirst="0" w:colLast="0" w:name="_heading=h.gjdgxs" w:id="0"/>
      <w:bookmarkEnd w:id="0"/>
      <w:r w:rsidDel="00000000" w:rsidR="00000000" w:rsidRPr="00000000">
        <w:rPr>
          <w:rFonts w:ascii="Helvetica Neue" w:cs="Helvetica Neue" w:eastAsia="Helvetica Neue" w:hAnsi="Helvetica Neue"/>
          <w:b w:val="1"/>
          <w:color w:val="ffff00"/>
          <w:highlight w:val="red"/>
          <w:rtl w:val="0"/>
        </w:rPr>
        <w:t xml:space="preserve">LAST REVIEW (ALWAYS UPDATE): 24.12.2023.</w:t>
      </w:r>
      <w:r w:rsidDel="00000000" w:rsidR="00000000" w:rsidRPr="00000000">
        <w:rPr>
          <w:rtl w:val="0"/>
        </w:rPr>
      </w:r>
    </w:p>
    <w:p w:rsidR="00000000" w:rsidDel="00000000" w:rsidP="00000000" w:rsidRDefault="00000000" w:rsidRPr="00000000" w14:paraId="00000006">
      <w:pPr>
        <w:pStyle w:val="Title"/>
        <w:rPr/>
      </w:pPr>
      <w:r w:rsidDel="00000000" w:rsidR="00000000" w:rsidRPr="00000000">
        <w:rPr>
          <w:rtl w:val="0"/>
        </w:rPr>
      </w:r>
    </w:p>
    <w:p w:rsidR="00000000" w:rsidDel="00000000" w:rsidP="00000000" w:rsidRDefault="00000000" w:rsidRPr="00000000" w14:paraId="00000007">
      <w:pPr>
        <w:pStyle w:val="Title"/>
        <w:rPr/>
      </w:pPr>
      <w:r w:rsidDel="00000000" w:rsidR="00000000" w:rsidRPr="00000000">
        <w:rPr>
          <w:rtl w:val="0"/>
        </w:rPr>
      </w:r>
    </w:p>
    <w:p w:rsidR="00000000" w:rsidDel="00000000" w:rsidP="00000000" w:rsidRDefault="00000000" w:rsidRPr="00000000" w14:paraId="00000008">
      <w:pPr>
        <w:pStyle w:val="Title"/>
        <w:rPr/>
      </w:pPr>
      <w:r w:rsidDel="00000000" w:rsidR="00000000" w:rsidRPr="00000000">
        <w:rPr>
          <w:rtl w:val="0"/>
        </w:rPr>
        <w:t xml:space="preserve"> </w:t>
      </w:r>
      <w:r w:rsidDel="00000000" w:rsidR="00000000" w:rsidRPr="00000000">
        <w:rPr/>
        <w:drawing>
          <wp:inline distB="0" distT="0" distL="114300" distR="114300">
            <wp:extent cx="1809750" cy="828675"/>
            <wp:effectExtent b="0" l="0" r="0" t="0"/>
            <wp:docPr id="47" name="image35.jpg"/>
            <a:graphic>
              <a:graphicData uri="http://schemas.openxmlformats.org/drawingml/2006/picture">
                <pic:pic>
                  <pic:nvPicPr>
                    <pic:cNvPr id="0" name="image35.jpg"/>
                    <pic:cNvPicPr preferRelativeResize="0"/>
                  </pic:nvPicPr>
                  <pic:blipFill>
                    <a:blip r:embed="rId10"/>
                    <a:srcRect b="0" l="0" r="0" t="0"/>
                    <a:stretch>
                      <a:fillRect/>
                    </a:stretch>
                  </pic:blipFill>
                  <pic:spPr>
                    <a:xfrm>
                      <a:off x="0" y="0"/>
                      <a:ext cx="1809750" cy="828675"/>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009">
      <w:pPr>
        <w:pStyle w:val="Title"/>
        <w:rPr/>
      </w:pPr>
      <w:r w:rsidDel="00000000" w:rsidR="00000000" w:rsidRPr="00000000">
        <w:rPr/>
        <w:drawing>
          <wp:inline distB="0" distT="0" distL="114300" distR="114300">
            <wp:extent cx="1800225" cy="1752600"/>
            <wp:effectExtent b="0" l="0" r="0" t="0"/>
            <wp:docPr id="49" name="image37.jpg"/>
            <a:graphic>
              <a:graphicData uri="http://schemas.openxmlformats.org/drawingml/2006/picture">
                <pic:pic>
                  <pic:nvPicPr>
                    <pic:cNvPr id="0" name="image37.jpg"/>
                    <pic:cNvPicPr preferRelativeResize="0"/>
                  </pic:nvPicPr>
                  <pic:blipFill>
                    <a:blip r:embed="rId11"/>
                    <a:srcRect b="0" l="0" r="0" t="0"/>
                    <a:stretch>
                      <a:fillRect/>
                    </a:stretch>
                  </pic:blipFill>
                  <pic:spPr>
                    <a:xfrm>
                      <a:off x="0" y="0"/>
                      <a:ext cx="1800225" cy="1752600"/>
                    </a:xfrm>
                    <a:prstGeom prst="rect"/>
                    <a:ln/>
                  </pic:spPr>
                </pic:pic>
              </a:graphicData>
            </a:graphic>
          </wp:inline>
        </w:drawing>
      </w:r>
      <w:r w:rsidDel="00000000" w:rsidR="00000000" w:rsidRPr="00000000">
        <w:rPr>
          <w:rtl w:val="0"/>
        </w:rPr>
      </w:r>
    </w:p>
    <w:p w:rsidR="00000000" w:rsidDel="00000000" w:rsidP="00000000" w:rsidRDefault="00000000" w:rsidRPr="00000000" w14:paraId="0000000A">
      <w:pPr>
        <w:pStyle w:val="Title"/>
        <w:rPr/>
      </w:pPr>
      <w:r w:rsidDel="00000000" w:rsidR="00000000" w:rsidRPr="00000000">
        <w:rPr>
          <w:rtl w:val="0"/>
        </w:rPr>
      </w:r>
    </w:p>
    <w:p w:rsidR="00000000" w:rsidDel="00000000" w:rsidP="00000000" w:rsidRDefault="00000000" w:rsidRPr="00000000" w14:paraId="0000000B">
      <w:pPr>
        <w:jc w:val="both"/>
        <w:rPr/>
      </w:pPr>
      <w:r w:rsidDel="00000000" w:rsidR="00000000" w:rsidRPr="00000000">
        <w:rPr>
          <w:rtl w:val="0"/>
        </w:rPr>
      </w:r>
    </w:p>
    <w:p w:rsidR="00000000" w:rsidDel="00000000" w:rsidP="00000000" w:rsidRDefault="00000000" w:rsidRPr="00000000" w14:paraId="0000000C">
      <w:pPr>
        <w:spacing w:line="360" w:lineRule="auto"/>
        <w:ind w:right="-89"/>
        <w:jc w:val="both"/>
        <w:rPr>
          <w:rFonts w:ascii="Helvetica Neue" w:cs="Helvetica Neue" w:eastAsia="Helvetica Neue" w:hAnsi="Helvetica Neue"/>
          <w:sz w:val="20"/>
          <w:szCs w:val="20"/>
        </w:rPr>
      </w:pPr>
      <w:r w:rsidDel="00000000" w:rsidR="00000000" w:rsidRPr="00000000">
        <w:rPr>
          <w:rFonts w:ascii="Helvetica Neue" w:cs="Helvetica Neue" w:eastAsia="Helvetica Neue" w:hAnsi="Helvetica Neue"/>
          <w:sz w:val="20"/>
          <w:szCs w:val="20"/>
          <w:rtl w:val="0"/>
        </w:rPr>
        <w:t xml:space="preserve">PLEASE NOTE</w:t>
      </w:r>
    </w:p>
    <w:p w:rsidR="00000000" w:rsidDel="00000000" w:rsidP="00000000" w:rsidRDefault="00000000" w:rsidRPr="00000000" w14:paraId="0000000D">
      <w:pPr>
        <w:spacing w:line="360" w:lineRule="auto"/>
        <w:ind w:right="-89"/>
        <w:jc w:val="both"/>
        <w:rPr>
          <w:rFonts w:ascii="Helvetica Neue" w:cs="Helvetica Neue" w:eastAsia="Helvetica Neue" w:hAnsi="Helvetica Neue"/>
          <w:sz w:val="20"/>
          <w:szCs w:val="20"/>
        </w:rPr>
      </w:pPr>
      <w:r w:rsidDel="00000000" w:rsidR="00000000" w:rsidRPr="00000000">
        <w:rPr>
          <w:rtl w:val="0"/>
        </w:rPr>
      </w:r>
    </w:p>
    <w:p w:rsidR="00000000" w:rsidDel="00000000" w:rsidP="00000000" w:rsidRDefault="00000000" w:rsidRPr="00000000" w14:paraId="0000000E">
      <w:pPr>
        <w:spacing w:line="360" w:lineRule="auto"/>
        <w:ind w:right="-89"/>
        <w:jc w:val="both"/>
        <w:rPr>
          <w:rFonts w:ascii="Helvetica Neue" w:cs="Helvetica Neue" w:eastAsia="Helvetica Neue" w:hAnsi="Helvetica Neue"/>
          <w:sz w:val="20"/>
          <w:szCs w:val="20"/>
        </w:rPr>
      </w:pPr>
      <w:r w:rsidDel="00000000" w:rsidR="00000000" w:rsidRPr="00000000">
        <w:rPr>
          <w:rFonts w:ascii="Helvetica Neue" w:cs="Helvetica Neue" w:eastAsia="Helvetica Neue" w:hAnsi="Helvetica Neue"/>
          <w:sz w:val="20"/>
          <w:szCs w:val="20"/>
          <w:rtl w:val="0"/>
        </w:rPr>
        <w:t xml:space="preserve">This document is for internal use only. The contents in this document are solely for discussion-purposes, and therefore may not be distributed to any 3</w:t>
      </w:r>
      <w:r w:rsidDel="00000000" w:rsidR="00000000" w:rsidRPr="00000000">
        <w:rPr>
          <w:rFonts w:ascii="Helvetica Neue" w:cs="Helvetica Neue" w:eastAsia="Helvetica Neue" w:hAnsi="Helvetica Neue"/>
          <w:sz w:val="20"/>
          <w:szCs w:val="20"/>
          <w:vertAlign w:val="superscript"/>
          <w:rtl w:val="0"/>
        </w:rPr>
        <w:t xml:space="preserve">rd</w:t>
      </w:r>
      <w:r w:rsidDel="00000000" w:rsidR="00000000" w:rsidRPr="00000000">
        <w:rPr>
          <w:rFonts w:ascii="Helvetica Neue" w:cs="Helvetica Neue" w:eastAsia="Helvetica Neue" w:hAnsi="Helvetica Neue"/>
          <w:sz w:val="20"/>
          <w:szCs w:val="20"/>
          <w:rtl w:val="0"/>
        </w:rPr>
        <w:t xml:space="preserve"> parties, client-partners or external suppliers. Concepts and briefing materials as supplied by the client remain the intellectual property of the client. Concept, ideas, themes and/or other creative materials written, developed or otherwise authored by „DIGI.BA“ and “SSST” as presented in this document remain Intellectual Property of „DIGI.BA“ and “SSST”</w:t>
      </w:r>
    </w:p>
    <w:p w:rsidR="00000000" w:rsidDel="00000000" w:rsidP="00000000" w:rsidRDefault="00000000" w:rsidRPr="00000000" w14:paraId="0000000F">
      <w:pPr>
        <w:spacing w:line="360" w:lineRule="auto"/>
        <w:ind w:right="-89"/>
        <w:jc w:val="both"/>
        <w:rPr>
          <w:rFonts w:ascii="Helvetica Neue" w:cs="Helvetica Neue" w:eastAsia="Helvetica Neue" w:hAnsi="Helvetica Neue"/>
          <w:sz w:val="20"/>
          <w:szCs w:val="20"/>
        </w:rPr>
      </w:pPr>
      <w:r w:rsidDel="00000000" w:rsidR="00000000" w:rsidRPr="00000000">
        <w:rPr>
          <w:rtl w:val="0"/>
        </w:rPr>
      </w:r>
    </w:p>
    <w:p w:rsidR="00000000" w:rsidDel="00000000" w:rsidP="00000000" w:rsidRDefault="00000000" w:rsidRPr="00000000" w14:paraId="00000010">
      <w:pPr>
        <w:pStyle w:val="Heading1"/>
        <w:rPr>
          <w:color w:val="000000"/>
        </w:rPr>
      </w:pPr>
      <w:bookmarkStart w:colFirst="0" w:colLast="0" w:name="_heading=h.30j0zll" w:id="1"/>
      <w:bookmarkEnd w:id="1"/>
      <w:r w:rsidDel="00000000" w:rsidR="00000000" w:rsidRPr="00000000">
        <w:rPr>
          <w:rtl w:val="0"/>
        </w:rPr>
        <w:t xml:space="preserve">Introduction</w:t>
      </w:r>
      <w:r w:rsidDel="00000000" w:rsidR="00000000" w:rsidRPr="00000000">
        <w:rPr>
          <w:rtl w:val="0"/>
        </w:rPr>
      </w:r>
    </w:p>
    <w:p w:rsidR="00000000" w:rsidDel="00000000" w:rsidP="00000000" w:rsidRDefault="00000000" w:rsidRPr="00000000" w14:paraId="00000011">
      <w:pPr>
        <w:ind w:right="-89"/>
        <w:rPr>
          <w:rFonts w:ascii="Helvetica Neue" w:cs="Helvetica Neue" w:eastAsia="Helvetica Neue" w:hAnsi="Helvetica Neue"/>
          <w:color w:val="222222"/>
          <w:highlight w:val="white"/>
        </w:rPr>
      </w:pPr>
      <w:r w:rsidDel="00000000" w:rsidR="00000000" w:rsidRPr="00000000">
        <w:rPr>
          <w:rtl w:val="0"/>
        </w:rPr>
      </w:r>
    </w:p>
    <w:p w:rsidR="00000000" w:rsidDel="00000000" w:rsidP="00000000" w:rsidRDefault="00000000" w:rsidRPr="00000000" w14:paraId="00000012">
      <w:pPr>
        <w:ind w:right="-89"/>
        <w:jc w:val="both"/>
        <w:rPr>
          <w:rFonts w:ascii="Helvetica Neue" w:cs="Helvetica Neue" w:eastAsia="Helvetica Neue" w:hAnsi="Helvetica Neue"/>
          <w:color w:val="222222"/>
          <w:highlight w:val="white"/>
        </w:rPr>
      </w:pPr>
      <w:r w:rsidDel="00000000" w:rsidR="00000000" w:rsidRPr="00000000">
        <w:rPr>
          <w:rFonts w:ascii="Helvetica Neue" w:cs="Helvetica Neue" w:eastAsia="Helvetica Neue" w:hAnsi="Helvetica Neue"/>
          <w:color w:val="222222"/>
          <w:highlight w:val="white"/>
          <w:rtl w:val="0"/>
        </w:rPr>
        <w:t xml:space="preserve">This is a living document detailing the production-process for the SHELeadersVR project.</w:t>
      </w:r>
    </w:p>
    <w:p w:rsidR="00000000" w:rsidDel="00000000" w:rsidP="00000000" w:rsidRDefault="00000000" w:rsidRPr="00000000" w14:paraId="00000013">
      <w:pPr>
        <w:ind w:right="-89"/>
        <w:jc w:val="both"/>
        <w:rPr>
          <w:rFonts w:ascii="Helvetica Neue" w:cs="Helvetica Neue" w:eastAsia="Helvetica Neue" w:hAnsi="Helvetica Neue"/>
          <w:color w:val="222222"/>
          <w:highlight w:val="white"/>
        </w:rPr>
      </w:pPr>
      <w:r w:rsidDel="00000000" w:rsidR="00000000" w:rsidRPr="00000000">
        <w:rPr>
          <w:rFonts w:ascii="Helvetica Neue" w:cs="Helvetica Neue" w:eastAsia="Helvetica Neue" w:hAnsi="Helvetica Neue"/>
          <w:color w:val="222222"/>
          <w:highlight w:val="white"/>
          <w:rtl w:val="0"/>
        </w:rPr>
        <w:t xml:space="preserve">Each of the next sections provides an overview of that element’s role in the production, what needs to be done, when it needs to be done, by whom, and according to which specifications.</w:t>
      </w:r>
    </w:p>
    <w:p w:rsidR="00000000" w:rsidDel="00000000" w:rsidP="00000000" w:rsidRDefault="00000000" w:rsidRPr="00000000" w14:paraId="00000014">
      <w:pPr>
        <w:ind w:right="-89"/>
        <w:rPr>
          <w:rFonts w:ascii="Helvetica Neue" w:cs="Helvetica Neue" w:eastAsia="Helvetica Neue" w:hAnsi="Helvetica Neue"/>
          <w:color w:val="222222"/>
          <w:highlight w:val="white"/>
        </w:rPr>
      </w:pPr>
      <w:r w:rsidDel="00000000" w:rsidR="00000000" w:rsidRPr="00000000">
        <w:rPr>
          <w:rtl w:val="0"/>
        </w:rPr>
      </w:r>
    </w:p>
    <w:p w:rsidR="00000000" w:rsidDel="00000000" w:rsidP="00000000" w:rsidRDefault="00000000" w:rsidRPr="00000000" w14:paraId="00000015">
      <w:pPr>
        <w:ind w:right="-89"/>
        <w:rPr>
          <w:rFonts w:ascii="Helvetica Neue" w:cs="Helvetica Neue" w:eastAsia="Helvetica Neue" w:hAnsi="Helvetica Neue"/>
          <w:b w:val="1"/>
          <w:color w:val="ffff00"/>
          <w:highlight w:val="white"/>
        </w:rPr>
      </w:pPr>
      <w:bookmarkStart w:colFirst="0" w:colLast="0" w:name="_heading=h.gjdgxs" w:id="0"/>
      <w:bookmarkEnd w:id="0"/>
      <w:r w:rsidDel="00000000" w:rsidR="00000000" w:rsidRPr="00000000">
        <w:rPr>
          <w:rtl w:val="0"/>
        </w:rPr>
      </w:r>
    </w:p>
    <w:p w:rsidR="00000000" w:rsidDel="00000000" w:rsidP="00000000" w:rsidRDefault="00000000" w:rsidRPr="00000000" w14:paraId="00000016">
      <w:pPr>
        <w:rPr/>
      </w:pPr>
      <w:bookmarkStart w:colFirst="0" w:colLast="0" w:name="_heading=h.1fob9te" w:id="2"/>
      <w:bookmarkEnd w:id="2"/>
      <w:r w:rsidDel="00000000" w:rsidR="00000000" w:rsidRPr="00000000">
        <w:br w:type="page"/>
      </w:r>
      <w:r w:rsidDel="00000000" w:rsidR="00000000" w:rsidRPr="00000000">
        <w:rPr>
          <w:rtl w:val="0"/>
        </w:rPr>
      </w:r>
    </w:p>
    <w:p w:rsidR="00000000" w:rsidDel="00000000" w:rsidP="00000000" w:rsidRDefault="00000000" w:rsidRPr="00000000" w14:paraId="00000017">
      <w:pPr>
        <w:jc w:val="center"/>
        <w:rPr>
          <w:rFonts w:ascii="Cambria" w:cs="Cambria" w:eastAsia="Cambria" w:hAnsi="Cambria"/>
          <w:b w:val="1"/>
          <w:sz w:val="28"/>
          <w:szCs w:val="28"/>
        </w:rPr>
      </w:pPr>
      <w:r w:rsidDel="00000000" w:rsidR="00000000" w:rsidRPr="00000000">
        <w:rPr>
          <w:rFonts w:ascii="Cambria" w:cs="Cambria" w:eastAsia="Cambria" w:hAnsi="Cambria"/>
          <w:b w:val="1"/>
          <w:sz w:val="28"/>
          <w:szCs w:val="28"/>
          <w:rtl w:val="0"/>
        </w:rPr>
        <w:t xml:space="preserve">TABLE OF CONTENTS</w:t>
      </w:r>
    </w:p>
    <w:p w:rsidR="00000000" w:rsidDel="00000000" w:rsidP="00000000" w:rsidRDefault="00000000" w:rsidRPr="00000000" w14:paraId="0000001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i w:val="0"/>
          <w:smallCaps w:val="0"/>
          <w:strike w:val="0"/>
          <w:color w:val="2e75b5"/>
          <w:sz w:val="32"/>
          <w:szCs w:val="32"/>
          <w:u w:val="none"/>
          <w:shd w:fill="auto" w:val="clear"/>
          <w:vertAlign w:val="baselin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9">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30j0zll">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Introduction</w:t>
              <w:tab/>
              <w:t xml:space="preserve">2</w:t>
            </w:r>
          </w:hyperlink>
          <w:r w:rsidDel="00000000" w:rsidR="00000000" w:rsidRPr="00000000">
            <w:rPr>
              <w:rtl w:val="0"/>
            </w:rPr>
          </w:r>
        </w:p>
        <w:p w:rsidR="00000000" w:rsidDel="00000000" w:rsidP="00000000" w:rsidRDefault="00000000" w:rsidRPr="00000000" w14:paraId="0000001A">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3znysh7">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VR Application overview</w:t>
              <w:tab/>
              <w:t xml:space="preserve">5</w:t>
            </w:r>
          </w:hyperlink>
          <w:r w:rsidDel="00000000" w:rsidR="00000000" w:rsidRPr="00000000">
            <w:rPr>
              <w:rtl w:val="0"/>
            </w:rPr>
          </w:r>
        </w:p>
        <w:p w:rsidR="00000000" w:rsidDel="00000000" w:rsidP="00000000" w:rsidRDefault="00000000" w:rsidRPr="00000000" w14:paraId="0000001B">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2et92p0">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VR Application design</w:t>
              <w:tab/>
              <w:t xml:space="preserve">5</w:t>
            </w:r>
          </w:hyperlink>
          <w:r w:rsidDel="00000000" w:rsidR="00000000" w:rsidRPr="00000000">
            <w:rPr>
              <w:rtl w:val="0"/>
            </w:rPr>
          </w:r>
        </w:p>
        <w:p w:rsidR="00000000" w:rsidDel="00000000" w:rsidP="00000000" w:rsidRDefault="00000000" w:rsidRPr="00000000" w14:paraId="0000001C">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tyjcwt">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Intro menu</w:t>
              <w:tab/>
              <w:t xml:space="preserve">5</w:t>
            </w:r>
          </w:hyperlink>
          <w:r w:rsidDel="00000000" w:rsidR="00000000" w:rsidRPr="00000000">
            <w:rPr>
              <w:rtl w:val="0"/>
            </w:rPr>
          </w:r>
        </w:p>
        <w:p w:rsidR="00000000" w:rsidDel="00000000" w:rsidP="00000000" w:rsidRDefault="00000000" w:rsidRPr="00000000" w14:paraId="0000001D">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dy6vkm">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UI design</w:t>
              <w:tab/>
              <w:t xml:space="preserve">6</w:t>
            </w:r>
          </w:hyperlink>
          <w:r w:rsidDel="00000000" w:rsidR="00000000" w:rsidRPr="00000000">
            <w:rPr>
              <w:rtl w:val="0"/>
            </w:rPr>
          </w:r>
        </w:p>
        <w:p w:rsidR="00000000" w:rsidDel="00000000" w:rsidP="00000000" w:rsidRDefault="00000000" w:rsidRPr="00000000" w14:paraId="0000001E">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t3h5sf">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Intro cinematic</w:t>
              <w:tab/>
              <w:t xml:space="preserve">10</w:t>
            </w:r>
          </w:hyperlink>
          <w:r w:rsidDel="00000000" w:rsidR="00000000" w:rsidRPr="00000000">
            <w:rPr>
              <w:rtl w:val="0"/>
            </w:rPr>
          </w:r>
        </w:p>
        <w:p w:rsidR="00000000" w:rsidDel="00000000" w:rsidP="00000000" w:rsidRDefault="00000000" w:rsidRPr="00000000" w14:paraId="0000001F">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4d34og8">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Starting room</w:t>
              <w:tab/>
              <w:t xml:space="preserve">11</w:t>
            </w:r>
          </w:hyperlink>
          <w:r w:rsidDel="00000000" w:rsidR="00000000" w:rsidRPr="00000000">
            <w:rPr>
              <w:rtl w:val="0"/>
            </w:rPr>
          </w:r>
        </w:p>
        <w:p w:rsidR="00000000" w:rsidDel="00000000" w:rsidP="00000000" w:rsidRDefault="00000000" w:rsidRPr="00000000" w14:paraId="00000020">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s8eyo1">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Final room</w:t>
              <w:tab/>
              <w:t xml:space="preserve">13</w:t>
            </w:r>
          </w:hyperlink>
          <w:r w:rsidDel="00000000" w:rsidR="00000000" w:rsidRPr="00000000">
            <w:rPr>
              <w:rtl w:val="0"/>
            </w:rPr>
          </w:r>
        </w:p>
        <w:p w:rsidR="00000000" w:rsidDel="00000000" w:rsidP="00000000" w:rsidRDefault="00000000" w:rsidRPr="00000000" w14:paraId="00000021">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7dp8vu">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Custom controllers</w:t>
              <w:tab/>
              <w:t xml:space="preserve">15</w:t>
            </w:r>
          </w:hyperlink>
          <w:r w:rsidDel="00000000" w:rsidR="00000000" w:rsidRPr="00000000">
            <w:rPr>
              <w:rtl w:val="0"/>
            </w:rPr>
          </w:r>
        </w:p>
        <w:p w:rsidR="00000000" w:rsidDel="00000000" w:rsidP="00000000" w:rsidRDefault="00000000" w:rsidRPr="00000000" w14:paraId="00000022">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3rdcrjn">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Section design</w:t>
              <w:tab/>
              <w:t xml:space="preserve">17</w:t>
            </w:r>
          </w:hyperlink>
          <w:r w:rsidDel="00000000" w:rsidR="00000000" w:rsidRPr="00000000">
            <w:rPr>
              <w:rtl w:val="0"/>
            </w:rPr>
          </w:r>
        </w:p>
        <w:p w:rsidR="00000000" w:rsidDel="00000000" w:rsidP="00000000" w:rsidRDefault="00000000" w:rsidRPr="00000000" w14:paraId="00000023">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6in1rg">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Bosnia and Herzegovina</w:t>
              <w:tab/>
              <w:t xml:space="preserve">18</w:t>
            </w:r>
          </w:hyperlink>
          <w:r w:rsidDel="00000000" w:rsidR="00000000" w:rsidRPr="00000000">
            <w:rPr>
              <w:rtl w:val="0"/>
            </w:rPr>
          </w:r>
        </w:p>
        <w:p w:rsidR="00000000" w:rsidDel="00000000" w:rsidP="00000000" w:rsidRDefault="00000000" w:rsidRPr="00000000" w14:paraId="00000024">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lnxbz9">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Serbia</w:t>
              <w:tab/>
              <w:t xml:space="preserve">22</w:t>
            </w:r>
          </w:hyperlink>
          <w:r w:rsidDel="00000000" w:rsidR="00000000" w:rsidRPr="00000000">
            <w:rPr>
              <w:rtl w:val="0"/>
            </w:rPr>
          </w:r>
        </w:p>
        <w:p w:rsidR="00000000" w:rsidDel="00000000" w:rsidP="00000000" w:rsidRDefault="00000000" w:rsidRPr="00000000" w14:paraId="00000025">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5nkun2">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North Macedonia</w:t>
              <w:tab/>
              <w:t xml:space="preserve">23</w:t>
            </w:r>
          </w:hyperlink>
          <w:r w:rsidDel="00000000" w:rsidR="00000000" w:rsidRPr="00000000">
            <w:rPr>
              <w:rtl w:val="0"/>
            </w:rPr>
          </w:r>
        </w:p>
        <w:p w:rsidR="00000000" w:rsidDel="00000000" w:rsidP="00000000" w:rsidRDefault="00000000" w:rsidRPr="00000000" w14:paraId="00000026">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ksv4uv">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Albania</w:t>
              <w:tab/>
              <w:t xml:space="preserve">27</w:t>
            </w:r>
          </w:hyperlink>
          <w:r w:rsidDel="00000000" w:rsidR="00000000" w:rsidRPr="00000000">
            <w:rPr>
              <w:rtl w:val="0"/>
            </w:rPr>
          </w:r>
        </w:p>
        <w:p w:rsidR="00000000" w:rsidDel="00000000" w:rsidP="00000000" w:rsidRDefault="00000000" w:rsidRPr="00000000" w14:paraId="00000027">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44sinio">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Montenegro</w:t>
              <w:tab/>
              <w:t xml:space="preserve">30</w:t>
            </w:r>
          </w:hyperlink>
          <w:r w:rsidDel="00000000" w:rsidR="00000000" w:rsidRPr="00000000">
            <w:rPr>
              <w:rtl w:val="0"/>
            </w:rPr>
          </w:r>
        </w:p>
        <w:p w:rsidR="00000000" w:rsidDel="00000000" w:rsidP="00000000" w:rsidRDefault="00000000" w:rsidRPr="00000000" w14:paraId="00000028">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2jxsxqh">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Actress filming on Chroma key</w:t>
              <w:tab/>
              <w:t xml:space="preserve">34</w:t>
            </w:r>
          </w:hyperlink>
          <w:r w:rsidDel="00000000" w:rsidR="00000000" w:rsidRPr="00000000">
            <w:rPr>
              <w:rtl w:val="0"/>
            </w:rPr>
          </w:r>
        </w:p>
        <w:p w:rsidR="00000000" w:rsidDel="00000000" w:rsidP="00000000" w:rsidRDefault="00000000" w:rsidRPr="00000000" w14:paraId="00000029">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z337ya">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Bosnia and Herzegovina VR scenario</w:t>
              <w:tab/>
              <w:t xml:space="preserve">34</w:t>
            </w:r>
          </w:hyperlink>
          <w:r w:rsidDel="00000000" w:rsidR="00000000" w:rsidRPr="00000000">
            <w:rPr>
              <w:rtl w:val="0"/>
            </w:rPr>
          </w:r>
        </w:p>
        <w:p w:rsidR="00000000" w:rsidDel="00000000" w:rsidP="00000000" w:rsidRDefault="00000000" w:rsidRPr="00000000" w14:paraId="0000002A">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j2qqm3">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Bosnia and Herzegovina AR scenario</w:t>
              <w:tab/>
              <w:t xml:space="preserve">35</w:t>
            </w:r>
          </w:hyperlink>
          <w:r w:rsidDel="00000000" w:rsidR="00000000" w:rsidRPr="00000000">
            <w:rPr>
              <w:rtl w:val="0"/>
            </w:rPr>
          </w:r>
        </w:p>
        <w:p w:rsidR="00000000" w:rsidDel="00000000" w:rsidP="00000000" w:rsidRDefault="00000000" w:rsidRPr="00000000" w14:paraId="0000002B">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y810tw">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Serbia VR scenario</w:t>
              <w:tab/>
              <w:t xml:space="preserve">35</w:t>
            </w:r>
          </w:hyperlink>
          <w:r w:rsidDel="00000000" w:rsidR="00000000" w:rsidRPr="00000000">
            <w:rPr>
              <w:rtl w:val="0"/>
            </w:rPr>
          </w:r>
        </w:p>
        <w:p w:rsidR="00000000" w:rsidDel="00000000" w:rsidP="00000000" w:rsidRDefault="00000000" w:rsidRPr="00000000" w14:paraId="0000002C">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4i7ojhp">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Serbia AR scenario</w:t>
              <w:tab/>
              <w:t xml:space="preserve">36</w:t>
            </w:r>
          </w:hyperlink>
          <w:r w:rsidDel="00000000" w:rsidR="00000000" w:rsidRPr="00000000">
            <w:rPr>
              <w:rtl w:val="0"/>
            </w:rPr>
          </w:r>
        </w:p>
        <w:p w:rsidR="00000000" w:rsidDel="00000000" w:rsidP="00000000" w:rsidRDefault="00000000" w:rsidRPr="00000000" w14:paraId="0000002D">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xcytpi">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North Macedonia VR scenario</w:t>
              <w:tab/>
              <w:t xml:space="preserve">36</w:t>
            </w:r>
          </w:hyperlink>
          <w:r w:rsidDel="00000000" w:rsidR="00000000" w:rsidRPr="00000000">
            <w:rPr>
              <w:rtl w:val="0"/>
            </w:rPr>
          </w:r>
        </w:p>
        <w:p w:rsidR="00000000" w:rsidDel="00000000" w:rsidP="00000000" w:rsidRDefault="00000000" w:rsidRPr="00000000" w14:paraId="0000002E">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ci93xb">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North Macedonia AR scenario</w:t>
              <w:tab/>
              <w:t xml:space="preserve">37</w:t>
            </w:r>
          </w:hyperlink>
          <w:r w:rsidDel="00000000" w:rsidR="00000000" w:rsidRPr="00000000">
            <w:rPr>
              <w:rtl w:val="0"/>
            </w:rPr>
          </w:r>
        </w:p>
        <w:p w:rsidR="00000000" w:rsidDel="00000000" w:rsidP="00000000" w:rsidRDefault="00000000" w:rsidRPr="00000000" w14:paraId="0000002F">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whwml4">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Albania VR scenario</w:t>
              <w:tab/>
              <w:t xml:space="preserve">37</w:t>
            </w:r>
          </w:hyperlink>
          <w:r w:rsidDel="00000000" w:rsidR="00000000" w:rsidRPr="00000000">
            <w:rPr>
              <w:rtl w:val="0"/>
            </w:rPr>
          </w:r>
        </w:p>
        <w:p w:rsidR="00000000" w:rsidDel="00000000" w:rsidP="00000000" w:rsidRDefault="00000000" w:rsidRPr="00000000" w14:paraId="00000030">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bn6wsx">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Albania AR scenario</w:t>
              <w:tab/>
              <w:t xml:space="preserve">38</w:t>
            </w:r>
          </w:hyperlink>
          <w:r w:rsidDel="00000000" w:rsidR="00000000" w:rsidRPr="00000000">
            <w:rPr>
              <w:rtl w:val="0"/>
            </w:rPr>
          </w:r>
        </w:p>
        <w:p w:rsidR="00000000" w:rsidDel="00000000" w:rsidP="00000000" w:rsidRDefault="00000000" w:rsidRPr="00000000" w14:paraId="00000031">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qsh70q">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Montenegro VR scenario</w:t>
              <w:tab/>
              <w:t xml:space="preserve">39</w:t>
            </w:r>
          </w:hyperlink>
          <w:r w:rsidDel="00000000" w:rsidR="00000000" w:rsidRPr="00000000">
            <w:rPr>
              <w:rtl w:val="0"/>
            </w:rPr>
          </w:r>
        </w:p>
        <w:p w:rsidR="00000000" w:rsidDel="00000000" w:rsidP="00000000" w:rsidRDefault="00000000" w:rsidRPr="00000000" w14:paraId="00000032">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as4poj">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Montenegro AR scenario</w:t>
              <w:tab/>
              <w:t xml:space="preserve">40</w:t>
            </w:r>
          </w:hyperlink>
          <w:r w:rsidDel="00000000" w:rsidR="00000000" w:rsidRPr="00000000">
            <w:rPr>
              <w:rtl w:val="0"/>
            </w:rPr>
          </w:r>
        </w:p>
        <w:p w:rsidR="00000000" w:rsidDel="00000000" w:rsidP="00000000" w:rsidRDefault="00000000" w:rsidRPr="00000000" w14:paraId="00000033">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1pxezwc">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360° Videos field recording</w:t>
              <w:tab/>
              <w:t xml:space="preserve">40</w:t>
            </w:r>
          </w:hyperlink>
          <w:r w:rsidDel="00000000" w:rsidR="00000000" w:rsidRPr="00000000">
            <w:rPr>
              <w:rtl w:val="0"/>
            </w:rPr>
          </w:r>
        </w:p>
        <w:p w:rsidR="00000000" w:rsidDel="00000000" w:rsidP="00000000" w:rsidRDefault="00000000" w:rsidRPr="00000000" w14:paraId="00000034">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49x2ik5">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Makeup section</w:t>
              <w:tab/>
              <w:t xml:space="preserve">40</w:t>
            </w:r>
          </w:hyperlink>
          <w:r w:rsidDel="00000000" w:rsidR="00000000" w:rsidRPr="00000000">
            <w:rPr>
              <w:rtl w:val="0"/>
            </w:rPr>
          </w:r>
        </w:p>
        <w:p w:rsidR="00000000" w:rsidDel="00000000" w:rsidP="00000000" w:rsidRDefault="00000000" w:rsidRPr="00000000" w14:paraId="00000035">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2p2csry">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Costume section</w:t>
              <w:tab/>
              <w:t xml:space="preserve">40</w:t>
            </w:r>
          </w:hyperlink>
          <w:r w:rsidDel="00000000" w:rsidR="00000000" w:rsidRPr="00000000">
            <w:rPr>
              <w:rtl w:val="0"/>
            </w:rPr>
          </w:r>
        </w:p>
        <w:p w:rsidR="00000000" w:rsidDel="00000000" w:rsidP="00000000" w:rsidRDefault="00000000" w:rsidRPr="00000000" w14:paraId="00000036">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147n2z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Technical section</w:t>
              <w:tab/>
              <w:t xml:space="preserve">46</w:t>
            </w:r>
          </w:hyperlink>
          <w:r w:rsidDel="00000000" w:rsidR="00000000" w:rsidRPr="00000000">
            <w:rPr>
              <w:rtl w:val="0"/>
            </w:rPr>
          </w:r>
        </w:p>
        <w:p w:rsidR="00000000" w:rsidDel="00000000" w:rsidP="00000000" w:rsidRDefault="00000000" w:rsidRPr="00000000" w14:paraId="00000037">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o7alnk">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3D modelling of main components</w:t>
              <w:tab/>
              <w:t xml:space="preserve">47</w:t>
            </w:r>
          </w:hyperlink>
          <w:r w:rsidDel="00000000" w:rsidR="00000000" w:rsidRPr="00000000">
            <w:rPr>
              <w:rtl w:val="0"/>
            </w:rPr>
          </w:r>
        </w:p>
        <w:p w:rsidR="00000000" w:rsidDel="00000000" w:rsidP="00000000" w:rsidRDefault="00000000" w:rsidRPr="00000000" w14:paraId="00000038">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3ckvvd">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3D modelling of additional items</w:t>
              <w:tab/>
              <w:t xml:space="preserve">49</w:t>
            </w:r>
          </w:hyperlink>
          <w:r w:rsidDel="00000000" w:rsidR="00000000" w:rsidRPr="00000000">
            <w:rPr>
              <w:rtl w:val="0"/>
            </w:rPr>
          </w:r>
        </w:p>
        <w:p w:rsidR="00000000" w:rsidDel="00000000" w:rsidP="00000000" w:rsidRDefault="00000000" w:rsidRPr="00000000" w14:paraId="00000039">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ihv636">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Keying of videos</w:t>
              <w:tab/>
              <w:t xml:space="preserve">49</w:t>
            </w:r>
          </w:hyperlink>
          <w:r w:rsidDel="00000000" w:rsidR="00000000" w:rsidRPr="00000000">
            <w:rPr>
              <w:rtl w:val="0"/>
            </w:rPr>
          </w:r>
        </w:p>
        <w:p w:rsidR="00000000" w:rsidDel="00000000" w:rsidP="00000000" w:rsidRDefault="00000000" w:rsidRPr="00000000" w14:paraId="0000003A">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2hioqz">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Editing of videos</w:t>
              <w:tab/>
              <w:t xml:space="preserve">49</w:t>
            </w:r>
          </w:hyperlink>
          <w:r w:rsidDel="00000000" w:rsidR="00000000" w:rsidRPr="00000000">
            <w:rPr>
              <w:rtl w:val="0"/>
            </w:rPr>
          </w:r>
        </w:p>
        <w:p w:rsidR="00000000" w:rsidDel="00000000" w:rsidP="00000000" w:rsidRDefault="00000000" w:rsidRPr="00000000" w14:paraId="0000003B">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hmsyys">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Compositing of videos</w:t>
              <w:tab/>
              <w:t xml:space="preserve">49</w:t>
            </w:r>
          </w:hyperlink>
          <w:r w:rsidDel="00000000" w:rsidR="00000000" w:rsidRPr="00000000">
            <w:rPr>
              <w:rtl w:val="0"/>
            </w:rPr>
          </w:r>
        </w:p>
        <w:p w:rsidR="00000000" w:rsidDel="00000000" w:rsidP="00000000" w:rsidRDefault="00000000" w:rsidRPr="00000000" w14:paraId="0000003C">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41mghml">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Audio postproduction of videos</w:t>
              <w:tab/>
              <w:t xml:space="preserve">50</w:t>
            </w:r>
          </w:hyperlink>
          <w:r w:rsidDel="00000000" w:rsidR="00000000" w:rsidRPr="00000000">
            <w:rPr>
              <w:rtl w:val="0"/>
            </w:rPr>
          </w:r>
        </w:p>
        <w:p w:rsidR="00000000" w:rsidDel="00000000" w:rsidP="00000000" w:rsidRDefault="00000000" w:rsidRPr="00000000" w14:paraId="0000003D">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grqrue">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Music composing</w:t>
              <w:tab/>
              <w:t xml:space="preserve">50</w:t>
            </w:r>
          </w:hyperlink>
          <w:r w:rsidDel="00000000" w:rsidR="00000000" w:rsidRPr="00000000">
            <w:rPr>
              <w:rtl w:val="0"/>
            </w:rPr>
          </w:r>
        </w:p>
        <w:p w:rsidR="00000000" w:rsidDel="00000000" w:rsidP="00000000" w:rsidRDefault="00000000" w:rsidRPr="00000000" w14:paraId="0000003E">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vx1227">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Sound effects design</w:t>
              <w:tab/>
              <w:t xml:space="preserve">51</w:t>
            </w:r>
          </w:hyperlink>
          <w:r w:rsidDel="00000000" w:rsidR="00000000" w:rsidRPr="00000000">
            <w:rPr>
              <w:rtl w:val="0"/>
            </w:rPr>
          </w:r>
        </w:p>
        <w:p w:rsidR="00000000" w:rsidDel="00000000" w:rsidP="00000000" w:rsidRDefault="00000000" w:rsidRPr="00000000" w14:paraId="0000003F">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fwokq0">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Programming</w:t>
              <w:tab/>
              <w:t xml:space="preserve">51</w:t>
            </w:r>
          </w:hyperlink>
          <w:r w:rsidDel="00000000" w:rsidR="00000000" w:rsidRPr="00000000">
            <w:rPr>
              <w:rtl w:val="0"/>
            </w:rPr>
          </w:r>
        </w:p>
        <w:p w:rsidR="00000000" w:rsidDel="00000000" w:rsidP="00000000" w:rsidRDefault="00000000" w:rsidRPr="00000000" w14:paraId="00000040">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v1yuxt">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Storytelling part of programming</w:t>
              <w:tab/>
              <w:t xml:space="preserve">52</w:t>
            </w:r>
          </w:hyperlink>
          <w:r w:rsidDel="00000000" w:rsidR="00000000" w:rsidRPr="00000000">
            <w:rPr>
              <w:rtl w:val="0"/>
            </w:rPr>
          </w:r>
        </w:p>
        <w:p w:rsidR="00000000" w:rsidDel="00000000" w:rsidP="00000000" w:rsidRDefault="00000000" w:rsidRPr="00000000" w14:paraId="00000041">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cdm3ypbezf0s">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Subtitles in Unity</w:t>
              <w:tab/>
              <w:t xml:space="preserve">52</w:t>
            </w:r>
          </w:hyperlink>
          <w:r w:rsidDel="00000000" w:rsidR="00000000" w:rsidRPr="00000000">
            <w:rPr>
              <w:rtl w:val="0"/>
            </w:rPr>
          </w:r>
        </w:p>
        <w:p w:rsidR="00000000" w:rsidDel="00000000" w:rsidP="00000000" w:rsidRDefault="00000000" w:rsidRPr="00000000" w14:paraId="00000042">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4f1mdlm">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Gameplay part of programming</w:t>
              <w:tab/>
              <w:t xml:space="preserve">52</w:t>
            </w:r>
          </w:hyperlink>
          <w:r w:rsidDel="00000000" w:rsidR="00000000" w:rsidRPr="00000000">
            <w:rPr>
              <w:rtl w:val="0"/>
            </w:rPr>
          </w:r>
        </w:p>
        <w:p w:rsidR="00000000" w:rsidDel="00000000" w:rsidP="00000000" w:rsidRDefault="00000000" w:rsidRPr="00000000" w14:paraId="00000043">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u6wntf">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UX programming</w:t>
              <w:tab/>
              <w:t xml:space="preserve">53</w:t>
            </w:r>
          </w:hyperlink>
          <w:r w:rsidDel="00000000" w:rsidR="00000000" w:rsidRPr="00000000">
            <w:rPr>
              <w:rtl w:val="0"/>
            </w:rPr>
          </w:r>
        </w:p>
        <w:p w:rsidR="00000000" w:rsidDel="00000000" w:rsidP="00000000" w:rsidRDefault="00000000" w:rsidRPr="00000000" w14:paraId="00000044">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9c6y18">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Additional programming</w:t>
              <w:tab/>
              <w:t xml:space="preserve">54</w:t>
            </w:r>
          </w:hyperlink>
          <w:r w:rsidDel="00000000" w:rsidR="00000000" w:rsidRPr="00000000">
            <w:rPr>
              <w:rtl w:val="0"/>
            </w:rPr>
          </w:r>
        </w:p>
        <w:p w:rsidR="00000000" w:rsidDel="00000000" w:rsidP="00000000" w:rsidRDefault="00000000" w:rsidRPr="00000000" w14:paraId="00000045">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tbugp1">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Crowd simulation system</w:t>
              <w:tab/>
              <w:t xml:space="preserve">54</w:t>
            </w:r>
          </w:hyperlink>
          <w:r w:rsidDel="00000000" w:rsidR="00000000" w:rsidRPr="00000000">
            <w:rPr>
              <w:rtl w:val="0"/>
            </w:rPr>
          </w:r>
        </w:p>
        <w:p w:rsidR="00000000" w:rsidDel="00000000" w:rsidP="00000000" w:rsidRDefault="00000000" w:rsidRPr="00000000" w14:paraId="00000046">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9sbmkeed4h94">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AR Application overview</w:t>
              <w:tab/>
              <w:t xml:space="preserve">55</w:t>
            </w:r>
          </w:hyperlink>
          <w:r w:rsidDel="00000000" w:rsidR="00000000" w:rsidRPr="00000000">
            <w:rPr>
              <w:rtl w:val="0"/>
            </w:rPr>
          </w:r>
        </w:p>
        <w:p w:rsidR="00000000" w:rsidDel="00000000" w:rsidP="00000000" w:rsidRDefault="00000000" w:rsidRPr="00000000" w14:paraId="00000047">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2up8m7kbdz">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AR Application design</w:t>
              <w:tab/>
              <w:t xml:space="preserve">55</w:t>
            </w:r>
          </w:hyperlink>
          <w:r w:rsidDel="00000000" w:rsidR="00000000" w:rsidRPr="00000000">
            <w:rPr>
              <w:rtl w:val="0"/>
            </w:rPr>
          </w:r>
        </w:p>
        <w:p w:rsidR="00000000" w:rsidDel="00000000" w:rsidP="00000000" w:rsidRDefault="00000000" w:rsidRPr="00000000" w14:paraId="00000048">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7373d9ewcolq">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Wireframe</w:t>
              <w:tab/>
              <w:t xml:space="preserve">55</w:t>
            </w:r>
          </w:hyperlink>
          <w:r w:rsidDel="00000000" w:rsidR="00000000" w:rsidRPr="00000000">
            <w:rPr>
              <w:rtl w:val="0"/>
            </w:rPr>
          </w:r>
        </w:p>
        <w:p w:rsidR="00000000" w:rsidDel="00000000" w:rsidP="00000000" w:rsidRDefault="00000000" w:rsidRPr="00000000" w14:paraId="00000049">
          <w:pPr>
            <w:widowControl w:val="0"/>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7ipll07f9xoe">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UI design</w:t>
              <w:tab/>
              <w:t xml:space="preserve">57</w:t>
            </w:r>
          </w:hyperlink>
          <w:r w:rsidDel="00000000" w:rsidR="00000000" w:rsidRPr="00000000">
            <w:rPr>
              <w:rtl w:val="0"/>
            </w:rPr>
          </w:r>
        </w:p>
        <w:p w:rsidR="00000000" w:rsidDel="00000000" w:rsidP="00000000" w:rsidRDefault="00000000" w:rsidRPr="00000000" w14:paraId="0000004A">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jbqc1vz38xs">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AR Application build</w:t>
              <w:tab/>
              <w:t xml:space="preserve">63</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B">
      <w:pPr>
        <w:jc w:val="both"/>
        <w:rPr>
          <w:b w:val="1"/>
        </w:rPr>
      </w:pPr>
      <w:r w:rsidDel="00000000" w:rsidR="00000000" w:rsidRPr="00000000">
        <w:rPr>
          <w:rtl w:val="0"/>
        </w:rPr>
      </w:r>
    </w:p>
    <w:p w:rsidR="00000000" w:rsidDel="00000000" w:rsidP="00000000" w:rsidRDefault="00000000" w:rsidRPr="00000000" w14:paraId="0000004C">
      <w:pPr>
        <w:rPr/>
      </w:pPr>
      <w:r w:rsidDel="00000000" w:rsidR="00000000" w:rsidRPr="00000000">
        <w:br w:type="page"/>
      </w:r>
      <w:r w:rsidDel="00000000" w:rsidR="00000000" w:rsidRPr="00000000">
        <w:rPr>
          <w:rtl w:val="0"/>
        </w:rPr>
      </w:r>
    </w:p>
    <w:p w:rsidR="00000000" w:rsidDel="00000000" w:rsidP="00000000" w:rsidRDefault="00000000" w:rsidRPr="00000000" w14:paraId="0000004D">
      <w:pPr>
        <w:spacing w:after="160" w:line="259" w:lineRule="auto"/>
        <w:rPr>
          <w:b w:val="1"/>
        </w:rPr>
      </w:pPr>
      <w:r w:rsidDel="00000000" w:rsidR="00000000" w:rsidRPr="00000000">
        <w:rPr>
          <w:rtl w:val="0"/>
        </w:rPr>
      </w:r>
    </w:p>
    <w:p w:rsidR="00000000" w:rsidDel="00000000" w:rsidP="00000000" w:rsidRDefault="00000000" w:rsidRPr="00000000" w14:paraId="0000004E">
      <w:pPr>
        <w:pStyle w:val="Heading1"/>
        <w:rPr/>
      </w:pPr>
      <w:bookmarkStart w:colFirst="0" w:colLast="0" w:name="_heading=h.3znysh7" w:id="3"/>
      <w:bookmarkEnd w:id="3"/>
      <w:r w:rsidDel="00000000" w:rsidR="00000000" w:rsidRPr="00000000">
        <w:rPr>
          <w:rtl w:val="0"/>
        </w:rPr>
        <w:t xml:space="preserve">VR Application overview</w:t>
      </w:r>
    </w:p>
    <w:p w:rsidR="00000000" w:rsidDel="00000000" w:rsidP="00000000" w:rsidRDefault="00000000" w:rsidRPr="00000000" w14:paraId="0000004F">
      <w:pPr>
        <w:rPr/>
      </w:pPr>
      <w:r w:rsidDel="00000000" w:rsidR="00000000" w:rsidRPr="00000000">
        <w:rPr>
          <w:rtl w:val="0"/>
        </w:rPr>
      </w:r>
    </w:p>
    <w:p w:rsidR="00000000" w:rsidDel="00000000" w:rsidP="00000000" w:rsidRDefault="00000000" w:rsidRPr="00000000" w14:paraId="00000050">
      <w:pPr>
        <w:jc w:val="both"/>
        <w:rPr/>
      </w:pPr>
      <w:r w:rsidDel="00000000" w:rsidR="00000000" w:rsidRPr="00000000">
        <w:rPr>
          <w:rtl w:val="0"/>
        </w:rPr>
        <w:t xml:space="preserve">Application that will be created for the SHELeadersVR project is Virtual Reality application for Meta Quest headsets. It will be a combination of 360 videos with a superimposed actress narrator who will tell stories about selected queens in Balkans from mediaeval times, and 3D modelled environments through which the user will be able to move and explore. These gameplay parts of the application will have quests which the user will need to solve as well as questions from stories told in narrated parts of the application. The user will get reward for each solved gameplay and when all rewards are collected, congratulations message will be displayed and the final gameplay environment unlocked where all 3D models will be displayed for reviewing. </w:t>
      </w:r>
    </w:p>
    <w:p w:rsidR="00000000" w:rsidDel="00000000" w:rsidP="00000000" w:rsidRDefault="00000000" w:rsidRPr="00000000" w14:paraId="00000051">
      <w:pPr>
        <w:jc w:val="both"/>
        <w:rPr/>
      </w:pPr>
      <w:r w:rsidDel="00000000" w:rsidR="00000000" w:rsidRPr="00000000">
        <w:rPr>
          <w:rtl w:val="0"/>
        </w:rPr>
      </w:r>
    </w:p>
    <w:p w:rsidR="00000000" w:rsidDel="00000000" w:rsidP="00000000" w:rsidRDefault="00000000" w:rsidRPr="00000000" w14:paraId="00000052">
      <w:pPr>
        <w:pStyle w:val="Heading1"/>
        <w:rPr/>
      </w:pPr>
      <w:bookmarkStart w:colFirst="0" w:colLast="0" w:name="_heading=h.2et92p0" w:id="4"/>
      <w:bookmarkEnd w:id="4"/>
      <w:r w:rsidDel="00000000" w:rsidR="00000000" w:rsidRPr="00000000">
        <w:rPr>
          <w:rtl w:val="0"/>
        </w:rPr>
        <w:t xml:space="preserve">VR Application design</w:t>
      </w:r>
    </w:p>
    <w:p w:rsidR="00000000" w:rsidDel="00000000" w:rsidP="00000000" w:rsidRDefault="00000000" w:rsidRPr="00000000" w14:paraId="00000053">
      <w:pPr>
        <w:rPr/>
      </w:pPr>
      <w:r w:rsidDel="00000000" w:rsidR="00000000" w:rsidRPr="00000000">
        <w:rPr>
          <w:rtl w:val="0"/>
        </w:rPr>
      </w:r>
    </w:p>
    <w:p w:rsidR="00000000" w:rsidDel="00000000" w:rsidP="00000000" w:rsidRDefault="00000000" w:rsidRPr="00000000" w14:paraId="00000054">
      <w:pPr>
        <w:pStyle w:val="Heading2"/>
        <w:rPr/>
      </w:pPr>
      <w:bookmarkStart w:colFirst="0" w:colLast="0" w:name="_heading=h.tyjcwt" w:id="5"/>
      <w:bookmarkEnd w:id="5"/>
      <w:r w:rsidDel="00000000" w:rsidR="00000000" w:rsidRPr="00000000">
        <w:rPr>
          <w:rtl w:val="0"/>
        </w:rPr>
        <w:t xml:space="preserve">Intro menu</w:t>
      </w:r>
    </w:p>
    <w:p w:rsidR="00000000" w:rsidDel="00000000" w:rsidP="00000000" w:rsidRDefault="00000000" w:rsidRPr="00000000" w14:paraId="00000055">
      <w:pPr>
        <w:rPr/>
      </w:pPr>
      <w:r w:rsidDel="00000000" w:rsidR="00000000" w:rsidRPr="00000000">
        <w:rPr>
          <w:rtl w:val="0"/>
        </w:rPr>
      </w:r>
    </w:p>
    <w:p w:rsidR="00000000" w:rsidDel="00000000" w:rsidP="00000000" w:rsidRDefault="00000000" w:rsidRPr="00000000" w14:paraId="00000056">
      <w:pPr>
        <w:jc w:val="both"/>
        <w:rPr/>
      </w:pPr>
      <w:r w:rsidDel="00000000" w:rsidR="00000000" w:rsidRPr="00000000">
        <w:rPr>
          <w:rtl w:val="0"/>
        </w:rPr>
        <w:t xml:space="preserve">Intro menu needs to be designed as a 360 photo which will load when the application is run. There will be flags to choose the language of the application. After choosing language buttons will appear in front of the user. “</w:t>
      </w:r>
      <w:r w:rsidDel="00000000" w:rsidR="00000000" w:rsidRPr="00000000">
        <w:rPr>
          <w:b w:val="1"/>
          <w:rtl w:val="0"/>
        </w:rPr>
        <w:t xml:space="preserve">PLAY</w:t>
      </w:r>
      <w:r w:rsidDel="00000000" w:rsidR="00000000" w:rsidRPr="00000000">
        <w:rPr>
          <w:rtl w:val="0"/>
        </w:rPr>
        <w:t xml:space="preserve">”; “</w:t>
      </w:r>
      <w:r w:rsidDel="00000000" w:rsidR="00000000" w:rsidRPr="00000000">
        <w:rPr>
          <w:b w:val="1"/>
          <w:rtl w:val="0"/>
        </w:rPr>
        <w:t xml:space="preserve">EXIT</w:t>
      </w:r>
      <w:r w:rsidDel="00000000" w:rsidR="00000000" w:rsidRPr="00000000">
        <w:rPr>
          <w:rtl w:val="0"/>
        </w:rPr>
        <w:t xml:space="preserve">”; “</w:t>
      </w:r>
      <w:r w:rsidDel="00000000" w:rsidR="00000000" w:rsidRPr="00000000">
        <w:rPr>
          <w:b w:val="1"/>
          <w:rtl w:val="0"/>
        </w:rPr>
        <w:t xml:space="preserve">HELP</w:t>
      </w:r>
      <w:r w:rsidDel="00000000" w:rsidR="00000000" w:rsidRPr="00000000">
        <w:rPr>
          <w:rtl w:val="0"/>
        </w:rPr>
        <w:t xml:space="preserve">”. Pressing “</w:t>
      </w:r>
      <w:r w:rsidDel="00000000" w:rsidR="00000000" w:rsidRPr="00000000">
        <w:rPr>
          <w:b w:val="1"/>
          <w:rtl w:val="0"/>
        </w:rPr>
        <w:t xml:space="preserve">HELP</w:t>
      </w:r>
      <w:r w:rsidDel="00000000" w:rsidR="00000000" w:rsidRPr="00000000">
        <w:rPr>
          <w:rtl w:val="0"/>
        </w:rPr>
        <w:t xml:space="preserve">” will open a picture of the 2 controllers with each button explaining what it does. Pressing “</w:t>
      </w:r>
      <w:r w:rsidDel="00000000" w:rsidR="00000000" w:rsidRPr="00000000">
        <w:rPr>
          <w:b w:val="1"/>
          <w:rtl w:val="0"/>
        </w:rPr>
        <w:t xml:space="preserve">PLAY</w:t>
      </w:r>
      <w:r w:rsidDel="00000000" w:rsidR="00000000" w:rsidRPr="00000000">
        <w:rPr>
          <w:rtl w:val="0"/>
        </w:rPr>
        <w:t xml:space="preserve">” will run the application with screen fading to black and intro animations starting.</w:t>
      </w:r>
    </w:p>
    <w:p w:rsidR="00000000" w:rsidDel="00000000" w:rsidP="00000000" w:rsidRDefault="00000000" w:rsidRPr="00000000" w14:paraId="00000057">
      <w:pPr>
        <w:jc w:val="both"/>
        <w:rPr/>
      </w:pPr>
      <w:r w:rsidDel="00000000" w:rsidR="00000000" w:rsidRPr="00000000">
        <w:rPr>
          <w:b w:val="1"/>
          <w:rtl w:val="0"/>
        </w:rPr>
        <w:t xml:space="preserve">Idea: </w:t>
      </w:r>
      <w:r w:rsidDel="00000000" w:rsidR="00000000" w:rsidRPr="00000000">
        <w:rPr>
          <w:rtl w:val="0"/>
        </w:rPr>
        <w:t xml:space="preserve">Paper/sepia like photo with contours of mediaeval room walls and hallway.</w:t>
      </w:r>
    </w:p>
    <w:p w:rsidR="00000000" w:rsidDel="00000000" w:rsidP="00000000" w:rsidRDefault="00000000" w:rsidRPr="00000000" w14:paraId="00000058">
      <w:pPr>
        <w:jc w:val="both"/>
        <w:rPr/>
      </w:pPr>
      <w:r w:rsidDel="00000000" w:rsidR="00000000" w:rsidRPr="00000000">
        <w:rPr>
          <w:rtl w:val="0"/>
        </w:rPr>
        <w:t xml:space="preserve">Intro text </w:t>
      </w:r>
    </w:p>
    <w:p w:rsidR="00000000" w:rsidDel="00000000" w:rsidP="00000000" w:rsidRDefault="00000000" w:rsidRPr="00000000" w14:paraId="00000059">
      <w:pPr>
        <w:jc w:val="both"/>
        <w:rPr/>
      </w:pPr>
      <w:r w:rsidDel="00000000" w:rsidR="00000000" w:rsidRPr="00000000">
        <w:rPr>
          <w:rtl w:val="0"/>
        </w:rPr>
      </w:r>
    </w:p>
    <w:p w:rsidR="00000000" w:rsidDel="00000000" w:rsidP="00000000" w:rsidRDefault="00000000" w:rsidRPr="00000000" w14:paraId="0000005A">
      <w:pPr>
        <w:jc w:val="both"/>
        <w:rPr/>
      </w:pPr>
      <w:r w:rsidDel="00000000" w:rsidR="00000000" w:rsidRPr="00000000">
        <w:rPr>
          <w:rtl w:val="0"/>
        </w:rPr>
        <w:t xml:space="preserve">Nalazis se u vremenskoj citadeli. Ovo ce biti tvoja baza operacija. Svaki prolaz te vodi u jednu drzavu i jedno vrijeme u kojem ce biti potrebno da pronadjes izgubljeni artefakt. Na tvojoj lijevoj ruci se nalazi "Transdimenzioner" koji ce ti omoguciti da se pomjeras kroz vrijeme. Prouci kako radi i kako se koriste kontrole prije nego se zaputis u prvu avanturu. Na zidu se nalazi i "Help" dugme koje ti moze pomoci. Kada skupis svih 5 artefakata put nazad u sadasnjost ce ti se otvoriti. Sretno! </w:t>
      </w:r>
    </w:p>
    <w:p w:rsidR="00000000" w:rsidDel="00000000" w:rsidP="00000000" w:rsidRDefault="00000000" w:rsidRPr="00000000" w14:paraId="0000005B">
      <w:pPr>
        <w:jc w:val="both"/>
        <w:rPr/>
      </w:pPr>
      <w:r w:rsidDel="00000000" w:rsidR="00000000" w:rsidRPr="00000000">
        <w:rPr>
          <w:rtl w:val="0"/>
        </w:rPr>
      </w:r>
    </w:p>
    <w:p w:rsidR="00000000" w:rsidDel="00000000" w:rsidP="00000000" w:rsidRDefault="00000000" w:rsidRPr="00000000" w14:paraId="0000005C">
      <w:pPr>
        <w:jc w:val="both"/>
        <w:rPr/>
      </w:pPr>
      <w:r w:rsidDel="00000000" w:rsidR="00000000" w:rsidRPr="00000000">
        <w:rPr>
          <w:rtl w:val="0"/>
        </w:rPr>
      </w:r>
    </w:p>
    <w:p w:rsidR="00000000" w:rsidDel="00000000" w:rsidP="00000000" w:rsidRDefault="00000000" w:rsidRPr="00000000" w14:paraId="0000005D">
      <w:pPr>
        <w:jc w:val="both"/>
        <w:rPr/>
      </w:pPr>
      <w:r w:rsidDel="00000000" w:rsidR="00000000" w:rsidRPr="00000000">
        <w:rPr>
          <w:rtl w:val="0"/>
        </w:rPr>
      </w:r>
    </w:p>
    <w:p w:rsidR="00000000" w:rsidDel="00000000" w:rsidP="00000000" w:rsidRDefault="00000000" w:rsidRPr="00000000" w14:paraId="0000005E">
      <w:pPr>
        <w:jc w:val="both"/>
        <w:rPr/>
      </w:pPr>
      <w:r w:rsidDel="00000000" w:rsidR="00000000" w:rsidRPr="00000000">
        <w:rPr>
          <w:rtl w:val="0"/>
        </w:rPr>
      </w:r>
    </w:p>
    <w:p w:rsidR="00000000" w:rsidDel="00000000" w:rsidP="00000000" w:rsidRDefault="00000000" w:rsidRPr="00000000" w14:paraId="0000005F">
      <w:pPr>
        <w:jc w:val="both"/>
        <w:rPr/>
      </w:pPr>
      <w:r w:rsidDel="00000000" w:rsidR="00000000" w:rsidRPr="00000000">
        <w:rPr>
          <w:rtl w:val="0"/>
        </w:rPr>
      </w:r>
    </w:p>
    <w:p w:rsidR="00000000" w:rsidDel="00000000" w:rsidP="00000000" w:rsidRDefault="00000000" w:rsidRPr="00000000" w14:paraId="00000060">
      <w:pPr>
        <w:rPr/>
      </w:pPr>
      <w:r w:rsidDel="00000000" w:rsidR="00000000" w:rsidRPr="00000000">
        <w:rPr>
          <w:b w:val="1"/>
          <w:rtl w:val="0"/>
        </w:rPr>
        <w:t xml:space="preserve">Person in charge: </w:t>
      </w:r>
      <w:r w:rsidDel="00000000" w:rsidR="00000000" w:rsidRPr="00000000">
        <w:rPr>
          <w:highlight w:val="yellow"/>
          <w:rtl w:val="0"/>
        </w:rPr>
        <w:t xml:space="preserve">Emir D.</w:t>
      </w:r>
      <w:r w:rsidDel="00000000" w:rsidR="00000000" w:rsidRPr="00000000">
        <w:rPr>
          <w:rtl w:val="0"/>
        </w:rPr>
      </w:r>
    </w:p>
    <w:p w:rsidR="00000000" w:rsidDel="00000000" w:rsidP="00000000" w:rsidRDefault="00000000" w:rsidRPr="00000000" w14:paraId="00000061">
      <w:pPr>
        <w:rPr/>
      </w:pPr>
      <w:r w:rsidDel="00000000" w:rsidR="00000000" w:rsidRPr="00000000">
        <w:rPr>
          <w:b w:val="1"/>
          <w:rtl w:val="0"/>
        </w:rPr>
        <w:t xml:space="preserve">Date for final delivery: </w:t>
      </w:r>
      <w:r w:rsidDel="00000000" w:rsidR="00000000" w:rsidRPr="00000000">
        <w:rPr>
          <w:highlight w:val="yellow"/>
          <w:rtl w:val="0"/>
        </w:rPr>
        <w:t xml:space="preserve">01.12.2023.</w:t>
      </w: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pStyle w:val="Heading2"/>
        <w:rPr/>
      </w:pPr>
      <w:bookmarkStart w:colFirst="0" w:colLast="0" w:name="_heading=h.3dy6vkm" w:id="6"/>
      <w:bookmarkEnd w:id="6"/>
      <w:r w:rsidDel="00000000" w:rsidR="00000000" w:rsidRPr="00000000">
        <w:rPr>
          <w:rtl w:val="0"/>
        </w:rPr>
        <w:t xml:space="preserve">UI design</w:t>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jc w:val="both"/>
        <w:rPr/>
      </w:pPr>
      <w:r w:rsidDel="00000000" w:rsidR="00000000" w:rsidRPr="00000000">
        <w:rPr>
          <w:rtl w:val="0"/>
        </w:rPr>
        <w:t xml:space="preserve">UI design needs to address the appearance of all buttons, frames, text boxes, paper parchment and picture of controllers and closing credits splash screen.</w:t>
      </w:r>
    </w:p>
    <w:p w:rsidR="00000000" w:rsidDel="00000000" w:rsidP="00000000" w:rsidRDefault="00000000" w:rsidRPr="00000000" w14:paraId="00000066">
      <w:pPr>
        <w:jc w:val="both"/>
        <w:rPr/>
      </w:pPr>
      <w:r w:rsidDel="00000000" w:rsidR="00000000" w:rsidRPr="00000000">
        <w:rPr>
          <w:b w:val="1"/>
          <w:rtl w:val="0"/>
        </w:rPr>
        <w:t xml:space="preserve">Idea: </w:t>
      </w:r>
      <w:r w:rsidDel="00000000" w:rsidR="00000000" w:rsidRPr="00000000">
        <w:rPr>
          <w:rtl w:val="0"/>
        </w:rPr>
        <w:t xml:space="preserve">Mediaeval style buttons. Example:</w:t>
      </w:r>
    </w:p>
    <w:p w:rsidR="00000000" w:rsidDel="00000000" w:rsidP="00000000" w:rsidRDefault="00000000" w:rsidRPr="00000000" w14:paraId="00000067">
      <w:pPr>
        <w:rPr/>
      </w:pPr>
      <w:r w:rsidDel="00000000" w:rsidR="00000000" w:rsidRPr="00000000">
        <w:rPr/>
        <w:drawing>
          <wp:inline distB="0" distT="0" distL="114300" distR="114300">
            <wp:extent cx="1752600" cy="2590800"/>
            <wp:effectExtent b="0" l="0" r="0" t="0"/>
            <wp:docPr id="48" name="image34.png"/>
            <a:graphic>
              <a:graphicData uri="http://schemas.openxmlformats.org/drawingml/2006/picture">
                <pic:pic>
                  <pic:nvPicPr>
                    <pic:cNvPr id="0" name="image34.png"/>
                    <pic:cNvPicPr preferRelativeResize="0"/>
                  </pic:nvPicPr>
                  <pic:blipFill>
                    <a:blip r:embed="rId12"/>
                    <a:srcRect b="0" l="0" r="0" t="0"/>
                    <a:stretch>
                      <a:fillRect/>
                    </a:stretch>
                  </pic:blipFill>
                  <pic:spPr>
                    <a:xfrm>
                      <a:off x="0" y="0"/>
                      <a:ext cx="1752600" cy="2590800"/>
                    </a:xfrm>
                    <a:prstGeom prst="rect"/>
                    <a:ln/>
                  </pic:spPr>
                </pic:pic>
              </a:graphicData>
            </a:graphic>
          </wp:inline>
        </w:drawing>
      </w:r>
      <w:r w:rsidDel="00000000" w:rsidR="00000000" w:rsidRPr="00000000">
        <w:rPr>
          <w:rtl w:val="0"/>
        </w:rPr>
        <w:tab/>
      </w:r>
      <w:r w:rsidDel="00000000" w:rsidR="00000000" w:rsidRPr="00000000">
        <w:rPr/>
        <w:drawing>
          <wp:inline distB="0" distT="0" distL="114300" distR="114300">
            <wp:extent cx="2171700" cy="3057525"/>
            <wp:effectExtent b="0" l="0" r="0" t="0"/>
            <wp:docPr id="52" name="image43.png"/>
            <a:graphic>
              <a:graphicData uri="http://schemas.openxmlformats.org/drawingml/2006/picture">
                <pic:pic>
                  <pic:nvPicPr>
                    <pic:cNvPr id="0" name="image43.png"/>
                    <pic:cNvPicPr preferRelativeResize="0"/>
                  </pic:nvPicPr>
                  <pic:blipFill>
                    <a:blip r:embed="rId13"/>
                    <a:srcRect b="0" l="0" r="0" t="0"/>
                    <a:stretch>
                      <a:fillRect/>
                    </a:stretch>
                  </pic:blipFill>
                  <pic:spPr>
                    <a:xfrm>
                      <a:off x="0" y="0"/>
                      <a:ext cx="2171700" cy="305752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114300" distR="114300">
            <wp:extent cx="1800225" cy="2400300"/>
            <wp:effectExtent b="0" l="0" r="0" t="0"/>
            <wp:docPr id="51" name="image47.jpg"/>
            <a:graphic>
              <a:graphicData uri="http://schemas.openxmlformats.org/drawingml/2006/picture">
                <pic:pic>
                  <pic:nvPicPr>
                    <pic:cNvPr id="0" name="image47.jpg"/>
                    <pic:cNvPicPr preferRelativeResize="0"/>
                  </pic:nvPicPr>
                  <pic:blipFill>
                    <a:blip r:embed="rId14"/>
                    <a:srcRect b="0" l="0" r="0" t="0"/>
                    <a:stretch>
                      <a:fillRect/>
                    </a:stretch>
                  </pic:blipFill>
                  <pic:spPr>
                    <a:xfrm>
                      <a:off x="0" y="0"/>
                      <a:ext cx="1800225" cy="2400300"/>
                    </a:xfrm>
                    <a:prstGeom prst="rect"/>
                    <a:ln/>
                  </pic:spPr>
                </pic:pic>
              </a:graphicData>
            </a:graphic>
          </wp:inline>
        </w:drawing>
      </w:r>
      <w:r w:rsidDel="00000000" w:rsidR="00000000" w:rsidRPr="00000000">
        <w:rPr>
          <w:rtl w:val="0"/>
        </w:rPr>
      </w:r>
    </w:p>
    <w:p w:rsidR="00000000" w:rsidDel="00000000" w:rsidP="00000000" w:rsidRDefault="00000000" w:rsidRPr="00000000" w14:paraId="00000068">
      <w:pPr>
        <w:rPr>
          <w:b w:val="1"/>
        </w:rPr>
      </w:pPr>
      <w:r w:rsidDel="00000000" w:rsidR="00000000" w:rsidRPr="00000000">
        <w:rPr>
          <w:b w:val="1"/>
        </w:rPr>
        <w:drawing>
          <wp:inline distB="114300" distT="114300" distL="114300" distR="114300">
            <wp:extent cx="5972810" cy="4229100"/>
            <wp:effectExtent b="0" l="0" r="0" t="0"/>
            <wp:docPr id="25" name="image60.jpg"/>
            <a:graphic>
              <a:graphicData uri="http://schemas.openxmlformats.org/drawingml/2006/picture">
                <pic:pic>
                  <pic:nvPicPr>
                    <pic:cNvPr id="0" name="image60.jpg"/>
                    <pic:cNvPicPr preferRelativeResize="0"/>
                  </pic:nvPicPr>
                  <pic:blipFill>
                    <a:blip r:embed="rId15"/>
                    <a:srcRect b="0" l="0" r="0" t="0"/>
                    <a:stretch>
                      <a:fillRect/>
                    </a:stretch>
                  </pic:blipFill>
                  <pic:spPr>
                    <a:xfrm>
                      <a:off x="0" y="0"/>
                      <a:ext cx="5972810" cy="4229100"/>
                    </a:xfrm>
                    <a:prstGeom prst="rect"/>
                    <a:ln/>
                  </pic:spPr>
                </pic:pic>
              </a:graphicData>
            </a:graphic>
          </wp:inline>
        </w:drawing>
      </w:r>
      <w:r w:rsidDel="00000000" w:rsidR="00000000" w:rsidRPr="00000000">
        <w:rPr>
          <w:rtl w:val="0"/>
        </w:rPr>
      </w:r>
    </w:p>
    <w:p w:rsidR="00000000" w:rsidDel="00000000" w:rsidP="00000000" w:rsidRDefault="00000000" w:rsidRPr="00000000" w14:paraId="00000069">
      <w:pPr>
        <w:rPr>
          <w:b w:val="1"/>
        </w:rPr>
      </w:pPr>
      <w:r w:rsidDel="00000000" w:rsidR="00000000" w:rsidRPr="00000000">
        <w:rPr>
          <w:b w:val="1"/>
        </w:rPr>
        <w:drawing>
          <wp:inline distB="114300" distT="114300" distL="114300" distR="114300">
            <wp:extent cx="5972810" cy="4229100"/>
            <wp:effectExtent b="0" l="0" r="0" t="0"/>
            <wp:docPr id="61" name="image67.jpg"/>
            <a:graphic>
              <a:graphicData uri="http://schemas.openxmlformats.org/drawingml/2006/picture">
                <pic:pic>
                  <pic:nvPicPr>
                    <pic:cNvPr id="0" name="image67.jpg"/>
                    <pic:cNvPicPr preferRelativeResize="0"/>
                  </pic:nvPicPr>
                  <pic:blipFill>
                    <a:blip r:embed="rId16"/>
                    <a:srcRect b="0" l="0" r="0" t="0"/>
                    <a:stretch>
                      <a:fillRect/>
                    </a:stretch>
                  </pic:blipFill>
                  <pic:spPr>
                    <a:xfrm>
                      <a:off x="0" y="0"/>
                      <a:ext cx="5972810" cy="4229100"/>
                    </a:xfrm>
                    <a:prstGeom prst="rect"/>
                    <a:ln/>
                  </pic:spPr>
                </pic:pic>
              </a:graphicData>
            </a:graphic>
          </wp:inline>
        </w:drawing>
      </w:r>
      <w:r w:rsidDel="00000000" w:rsidR="00000000" w:rsidRPr="00000000">
        <w:rPr>
          <w:b w:val="1"/>
        </w:rPr>
        <w:drawing>
          <wp:inline distB="114300" distT="114300" distL="114300" distR="114300">
            <wp:extent cx="5972810" cy="4229100"/>
            <wp:effectExtent b="0" l="0" r="0" t="0"/>
            <wp:docPr id="21" name="image49.jpg"/>
            <a:graphic>
              <a:graphicData uri="http://schemas.openxmlformats.org/drawingml/2006/picture">
                <pic:pic>
                  <pic:nvPicPr>
                    <pic:cNvPr id="0" name="image49.jpg"/>
                    <pic:cNvPicPr preferRelativeResize="0"/>
                  </pic:nvPicPr>
                  <pic:blipFill>
                    <a:blip r:embed="rId17"/>
                    <a:srcRect b="0" l="0" r="0" t="0"/>
                    <a:stretch>
                      <a:fillRect/>
                    </a:stretch>
                  </pic:blipFill>
                  <pic:spPr>
                    <a:xfrm>
                      <a:off x="0" y="0"/>
                      <a:ext cx="5972810" cy="4229100"/>
                    </a:xfrm>
                    <a:prstGeom prst="rect"/>
                    <a:ln/>
                  </pic:spPr>
                </pic:pic>
              </a:graphicData>
            </a:graphic>
          </wp:inline>
        </w:drawing>
      </w:r>
      <w:r w:rsidDel="00000000" w:rsidR="00000000" w:rsidRPr="00000000">
        <w:rPr>
          <w:rtl w:val="0"/>
        </w:rPr>
      </w:r>
    </w:p>
    <w:p w:rsidR="00000000" w:rsidDel="00000000" w:rsidP="00000000" w:rsidRDefault="00000000" w:rsidRPr="00000000" w14:paraId="0000006A">
      <w:pPr>
        <w:rPr>
          <w:b w:val="1"/>
        </w:rPr>
      </w:pPr>
      <w:r w:rsidDel="00000000" w:rsidR="00000000" w:rsidRPr="00000000">
        <w:rPr>
          <w:b w:val="1"/>
          <w:rtl w:val="0"/>
        </w:rPr>
        <w:t xml:space="preserve">List of UI elements in the application:</w:t>
      </w:r>
    </w:p>
    <w:p w:rsidR="00000000" w:rsidDel="00000000" w:rsidP="00000000" w:rsidRDefault="00000000" w:rsidRPr="00000000" w14:paraId="0000006B">
      <w:pPr>
        <w:rPr>
          <w:b w:val="1"/>
          <w:color w:val="6aa84f"/>
        </w:rPr>
      </w:pPr>
      <w:r w:rsidDel="00000000" w:rsidR="00000000" w:rsidRPr="00000000">
        <w:rPr>
          <w:b w:val="1"/>
          <w:color w:val="6aa84f"/>
          <w:rtl w:val="0"/>
        </w:rPr>
        <w:t xml:space="preserve">Buttons on first screen</w:t>
      </w:r>
    </w:p>
    <w:p w:rsidR="00000000" w:rsidDel="00000000" w:rsidP="00000000" w:rsidRDefault="00000000" w:rsidRPr="00000000" w14:paraId="0000006C">
      <w:pPr>
        <w:numPr>
          <w:ilvl w:val="0"/>
          <w:numId w:val="12"/>
        </w:numPr>
        <w:ind w:left="720" w:hanging="360"/>
        <w:rPr>
          <w:color w:val="6aa84f"/>
        </w:rPr>
      </w:pPr>
      <w:r w:rsidDel="00000000" w:rsidR="00000000" w:rsidRPr="00000000">
        <w:rPr>
          <w:color w:val="6aa84f"/>
          <w:rtl w:val="0"/>
        </w:rPr>
        <w:t xml:space="preserve">Shields for the languages</w:t>
      </w:r>
    </w:p>
    <w:p w:rsidR="00000000" w:rsidDel="00000000" w:rsidP="00000000" w:rsidRDefault="00000000" w:rsidRPr="00000000" w14:paraId="0000006D">
      <w:pPr>
        <w:rPr>
          <w:b w:val="1"/>
          <w:color w:val="6aa84f"/>
        </w:rPr>
      </w:pPr>
      <w:r w:rsidDel="00000000" w:rsidR="00000000" w:rsidRPr="00000000">
        <w:rPr>
          <w:b w:val="1"/>
          <w:color w:val="6aa84f"/>
          <w:rtl w:val="0"/>
        </w:rPr>
        <w:t xml:space="preserve">Buttons in starting menu (same looks):</w:t>
      </w:r>
    </w:p>
    <w:p w:rsidR="00000000" w:rsidDel="00000000" w:rsidP="00000000" w:rsidRDefault="00000000" w:rsidRPr="00000000" w14:paraId="0000006E">
      <w:pPr>
        <w:numPr>
          <w:ilvl w:val="0"/>
          <w:numId w:val="6"/>
        </w:numPr>
        <w:spacing w:after="0" w:afterAutospacing="0"/>
        <w:ind w:left="720" w:hanging="360"/>
        <w:rPr>
          <w:color w:val="6aa84f"/>
        </w:rPr>
      </w:pPr>
      <w:r w:rsidDel="00000000" w:rsidR="00000000" w:rsidRPr="00000000">
        <w:rPr>
          <w:color w:val="6aa84f"/>
          <w:rtl w:val="0"/>
        </w:rPr>
        <w:t xml:space="preserve">PLAY</w:t>
      </w:r>
    </w:p>
    <w:p w:rsidR="00000000" w:rsidDel="00000000" w:rsidP="00000000" w:rsidRDefault="00000000" w:rsidRPr="00000000" w14:paraId="0000006F">
      <w:pPr>
        <w:numPr>
          <w:ilvl w:val="0"/>
          <w:numId w:val="6"/>
        </w:numPr>
        <w:spacing w:after="0" w:afterAutospacing="0"/>
        <w:ind w:left="720" w:hanging="360"/>
        <w:rPr>
          <w:color w:val="6aa84f"/>
        </w:rPr>
      </w:pPr>
      <w:r w:rsidDel="00000000" w:rsidR="00000000" w:rsidRPr="00000000">
        <w:rPr>
          <w:color w:val="6aa84f"/>
          <w:rtl w:val="0"/>
        </w:rPr>
        <w:t xml:space="preserve">HELP</w:t>
      </w:r>
    </w:p>
    <w:p w:rsidR="00000000" w:rsidDel="00000000" w:rsidP="00000000" w:rsidRDefault="00000000" w:rsidRPr="00000000" w14:paraId="00000070">
      <w:pPr>
        <w:numPr>
          <w:ilvl w:val="0"/>
          <w:numId w:val="6"/>
        </w:numPr>
        <w:ind w:left="720" w:hanging="360"/>
        <w:rPr>
          <w:color w:val="6aa84f"/>
        </w:rPr>
      </w:pPr>
      <w:r w:rsidDel="00000000" w:rsidR="00000000" w:rsidRPr="00000000">
        <w:rPr>
          <w:color w:val="6aa84f"/>
          <w:rtl w:val="0"/>
        </w:rPr>
        <w:t xml:space="preserve">EXIT</w:t>
      </w:r>
    </w:p>
    <w:p w:rsidR="00000000" w:rsidDel="00000000" w:rsidP="00000000" w:rsidRDefault="00000000" w:rsidRPr="00000000" w14:paraId="00000071">
      <w:pPr>
        <w:rPr>
          <w:b w:val="1"/>
          <w:color w:val="6aa84f"/>
        </w:rPr>
      </w:pPr>
      <w:r w:rsidDel="00000000" w:rsidR="00000000" w:rsidRPr="00000000">
        <w:rPr>
          <w:b w:val="1"/>
          <w:color w:val="6aa84f"/>
          <w:rtl w:val="0"/>
        </w:rPr>
        <w:t xml:space="preserve">Button in intro cinematic:</w:t>
      </w:r>
    </w:p>
    <w:p w:rsidR="00000000" w:rsidDel="00000000" w:rsidP="00000000" w:rsidRDefault="00000000" w:rsidRPr="00000000" w14:paraId="00000072">
      <w:pPr>
        <w:numPr>
          <w:ilvl w:val="0"/>
          <w:numId w:val="4"/>
        </w:numPr>
        <w:ind w:left="720" w:hanging="360"/>
        <w:rPr>
          <w:color w:val="6aa84f"/>
        </w:rPr>
      </w:pPr>
      <w:r w:rsidDel="00000000" w:rsidR="00000000" w:rsidRPr="00000000">
        <w:rPr>
          <w:color w:val="6aa84f"/>
          <w:rtl w:val="0"/>
        </w:rPr>
        <w:t xml:space="preserve">SKIP</w:t>
      </w:r>
    </w:p>
    <w:p w:rsidR="00000000" w:rsidDel="00000000" w:rsidP="00000000" w:rsidRDefault="00000000" w:rsidRPr="00000000" w14:paraId="00000073">
      <w:pPr>
        <w:rPr>
          <w:b w:val="1"/>
          <w:color w:val="6aa84f"/>
        </w:rPr>
      </w:pPr>
      <w:r w:rsidDel="00000000" w:rsidR="00000000" w:rsidRPr="00000000">
        <w:rPr>
          <w:b w:val="1"/>
          <w:color w:val="6aa84f"/>
          <w:rtl w:val="0"/>
        </w:rPr>
        <w:t xml:space="preserve">In-game button (starting room):</w:t>
      </w:r>
    </w:p>
    <w:p w:rsidR="00000000" w:rsidDel="00000000" w:rsidP="00000000" w:rsidRDefault="00000000" w:rsidRPr="00000000" w14:paraId="00000074">
      <w:pPr>
        <w:numPr>
          <w:ilvl w:val="0"/>
          <w:numId w:val="7"/>
        </w:numPr>
        <w:spacing w:after="0" w:afterAutospacing="0"/>
        <w:ind w:left="720" w:hanging="360"/>
        <w:rPr>
          <w:color w:val="6aa84f"/>
        </w:rPr>
      </w:pPr>
      <w:r w:rsidDel="00000000" w:rsidR="00000000" w:rsidRPr="00000000">
        <w:rPr>
          <w:color w:val="6aa84f"/>
          <w:rtl w:val="0"/>
        </w:rPr>
        <w:t xml:space="preserve">HELP (inside wall structure)</w:t>
      </w:r>
    </w:p>
    <w:p w:rsidR="00000000" w:rsidDel="00000000" w:rsidP="00000000" w:rsidRDefault="00000000" w:rsidRPr="00000000" w14:paraId="00000075">
      <w:pPr>
        <w:numPr>
          <w:ilvl w:val="0"/>
          <w:numId w:val="7"/>
        </w:numPr>
        <w:ind w:left="720" w:hanging="360"/>
        <w:rPr>
          <w:color w:val="6aa84f"/>
        </w:rPr>
      </w:pPr>
      <w:r w:rsidDel="00000000" w:rsidR="00000000" w:rsidRPr="00000000">
        <w:rPr>
          <w:color w:val="6aa84f"/>
          <w:rtl w:val="0"/>
        </w:rPr>
        <w:t xml:space="preserve">EXIT (inside wall structure)</w:t>
      </w:r>
    </w:p>
    <w:p w:rsidR="00000000" w:rsidDel="00000000" w:rsidP="00000000" w:rsidRDefault="00000000" w:rsidRPr="00000000" w14:paraId="00000076">
      <w:pPr>
        <w:rPr>
          <w:b w:val="1"/>
        </w:rPr>
      </w:pPr>
      <w:r w:rsidDel="00000000" w:rsidR="00000000" w:rsidRPr="00000000">
        <w:rPr>
          <w:b w:val="1"/>
          <w:rtl w:val="0"/>
        </w:rPr>
        <w:t xml:space="preserve">Button in video cinematic:</w:t>
      </w:r>
    </w:p>
    <w:p w:rsidR="00000000" w:rsidDel="00000000" w:rsidP="00000000" w:rsidRDefault="00000000" w:rsidRPr="00000000" w14:paraId="00000077">
      <w:pPr>
        <w:numPr>
          <w:ilvl w:val="0"/>
          <w:numId w:val="2"/>
        </w:numPr>
        <w:ind w:left="720" w:hanging="360"/>
        <w:rPr>
          <w:color w:val="6aa84f"/>
        </w:rPr>
      </w:pPr>
      <w:r w:rsidDel="00000000" w:rsidR="00000000" w:rsidRPr="00000000">
        <w:rPr>
          <w:color w:val="6aa84f"/>
          <w:rtl w:val="0"/>
        </w:rPr>
        <w:t xml:space="preserve">SKIP</w:t>
      </w:r>
    </w:p>
    <w:p w:rsidR="00000000" w:rsidDel="00000000" w:rsidP="00000000" w:rsidRDefault="00000000" w:rsidRPr="00000000" w14:paraId="00000078">
      <w:pPr>
        <w:rPr>
          <w:b w:val="1"/>
        </w:rPr>
      </w:pPr>
      <w:r w:rsidDel="00000000" w:rsidR="00000000" w:rsidRPr="00000000">
        <w:rPr>
          <w:b w:val="1"/>
          <w:rtl w:val="0"/>
        </w:rPr>
        <w:t xml:space="preserve">Button for gameplay part:</w:t>
      </w:r>
    </w:p>
    <w:p w:rsidR="00000000" w:rsidDel="00000000" w:rsidP="00000000" w:rsidRDefault="00000000" w:rsidRPr="00000000" w14:paraId="00000079">
      <w:pPr>
        <w:numPr>
          <w:ilvl w:val="0"/>
          <w:numId w:val="5"/>
        </w:numPr>
        <w:ind w:left="720" w:hanging="360"/>
        <w:rPr>
          <w:u w:val="none"/>
        </w:rPr>
      </w:pPr>
      <w:r w:rsidDel="00000000" w:rsidR="00000000" w:rsidRPr="00000000">
        <w:rPr>
          <w:rtl w:val="0"/>
        </w:rPr>
        <w:t xml:space="preserve">CONTINUE</w:t>
      </w:r>
    </w:p>
    <w:p w:rsidR="00000000" w:rsidDel="00000000" w:rsidP="00000000" w:rsidRDefault="00000000" w:rsidRPr="00000000" w14:paraId="0000007A">
      <w:pPr>
        <w:rPr>
          <w:b w:val="1"/>
        </w:rPr>
      </w:pPr>
      <w:r w:rsidDel="00000000" w:rsidR="00000000" w:rsidRPr="00000000">
        <w:rPr>
          <w:b w:val="1"/>
          <w:rtl w:val="0"/>
        </w:rPr>
        <w:t xml:space="preserve">Gameplay elements:</w:t>
      </w:r>
    </w:p>
    <w:p w:rsidR="00000000" w:rsidDel="00000000" w:rsidP="00000000" w:rsidRDefault="00000000" w:rsidRPr="00000000" w14:paraId="0000007B">
      <w:pPr>
        <w:numPr>
          <w:ilvl w:val="0"/>
          <w:numId w:val="8"/>
        </w:numPr>
        <w:spacing w:after="0" w:afterAutospacing="0"/>
        <w:ind w:left="720" w:hanging="360"/>
        <w:rPr>
          <w:color w:val="38761d"/>
        </w:rPr>
      </w:pPr>
      <w:r w:rsidDel="00000000" w:rsidR="00000000" w:rsidRPr="00000000">
        <w:rPr>
          <w:color w:val="38761d"/>
          <w:rtl w:val="0"/>
        </w:rPr>
        <w:t xml:space="preserve">Text-box - general text information (expandable)</w:t>
      </w:r>
    </w:p>
    <w:p w:rsidR="00000000" w:rsidDel="00000000" w:rsidP="00000000" w:rsidRDefault="00000000" w:rsidRPr="00000000" w14:paraId="0000007C">
      <w:pPr>
        <w:numPr>
          <w:ilvl w:val="0"/>
          <w:numId w:val="8"/>
        </w:numPr>
        <w:spacing w:after="0" w:afterAutospacing="0"/>
        <w:ind w:left="720" w:hanging="360"/>
        <w:rPr>
          <w:color w:val="38761d"/>
        </w:rPr>
      </w:pPr>
      <w:r w:rsidDel="00000000" w:rsidR="00000000" w:rsidRPr="00000000">
        <w:rPr>
          <w:color w:val="38761d"/>
          <w:rtl w:val="0"/>
        </w:rPr>
        <w:t xml:space="preserve">Small text-box - conversation answers</w:t>
      </w:r>
    </w:p>
    <w:p w:rsidR="00000000" w:rsidDel="00000000" w:rsidP="00000000" w:rsidRDefault="00000000" w:rsidRPr="00000000" w14:paraId="0000007D">
      <w:pPr>
        <w:numPr>
          <w:ilvl w:val="0"/>
          <w:numId w:val="8"/>
        </w:numPr>
        <w:spacing w:after="0" w:afterAutospacing="0"/>
        <w:ind w:left="720" w:hanging="360"/>
        <w:rPr>
          <w:color w:val="38761d"/>
        </w:rPr>
      </w:pPr>
      <w:r w:rsidDel="00000000" w:rsidR="00000000" w:rsidRPr="00000000">
        <w:rPr>
          <w:color w:val="38761d"/>
          <w:rtl w:val="0"/>
        </w:rPr>
        <w:t xml:space="preserve">Conversation box - NPC text for the user (scrollable)</w:t>
      </w:r>
    </w:p>
    <w:p w:rsidR="00000000" w:rsidDel="00000000" w:rsidP="00000000" w:rsidRDefault="00000000" w:rsidRPr="00000000" w14:paraId="0000007E">
      <w:pPr>
        <w:numPr>
          <w:ilvl w:val="0"/>
          <w:numId w:val="8"/>
        </w:numPr>
        <w:spacing w:after="0" w:afterAutospacing="0"/>
        <w:ind w:left="720" w:hanging="360"/>
        <w:rPr>
          <w:color w:val="38761d"/>
        </w:rPr>
      </w:pPr>
      <w:r w:rsidDel="00000000" w:rsidR="00000000" w:rsidRPr="00000000">
        <w:rPr>
          <w:color w:val="38761d"/>
          <w:rtl w:val="0"/>
        </w:rPr>
        <w:t xml:space="preserve">Text-box for artefacts - short texts for final room (scrollable)</w:t>
      </w:r>
    </w:p>
    <w:p w:rsidR="00000000" w:rsidDel="00000000" w:rsidP="00000000" w:rsidRDefault="00000000" w:rsidRPr="00000000" w14:paraId="0000007F">
      <w:pPr>
        <w:numPr>
          <w:ilvl w:val="0"/>
          <w:numId w:val="8"/>
        </w:numPr>
        <w:spacing w:after="0" w:afterAutospacing="0"/>
        <w:ind w:left="720" w:hanging="360"/>
        <w:rPr>
          <w:color w:val="38761d"/>
        </w:rPr>
      </w:pPr>
      <w:r w:rsidDel="00000000" w:rsidR="00000000" w:rsidRPr="00000000">
        <w:rPr>
          <w:color w:val="38761d"/>
          <w:rtl w:val="0"/>
        </w:rPr>
        <w:t xml:space="preserve">Parchment paper - Congratulations message for beaten game</w:t>
      </w:r>
    </w:p>
    <w:p w:rsidR="00000000" w:rsidDel="00000000" w:rsidP="00000000" w:rsidRDefault="00000000" w:rsidRPr="00000000" w14:paraId="00000080">
      <w:pPr>
        <w:numPr>
          <w:ilvl w:val="0"/>
          <w:numId w:val="8"/>
        </w:numPr>
        <w:spacing w:after="0" w:afterAutospacing="0"/>
        <w:ind w:left="720" w:hanging="360"/>
        <w:rPr>
          <w:u w:val="none"/>
        </w:rPr>
      </w:pPr>
      <w:r w:rsidDel="00000000" w:rsidR="00000000" w:rsidRPr="00000000">
        <w:rPr>
          <w:rtl w:val="0"/>
        </w:rPr>
        <w:t xml:space="preserve">Additional menu box - inside with two buttons - RESTART &amp; EXIT </w:t>
      </w:r>
    </w:p>
    <w:p w:rsidR="00000000" w:rsidDel="00000000" w:rsidP="00000000" w:rsidRDefault="00000000" w:rsidRPr="00000000" w14:paraId="00000081">
      <w:pPr>
        <w:numPr>
          <w:ilvl w:val="0"/>
          <w:numId w:val="8"/>
        </w:numPr>
        <w:spacing w:after="0" w:afterAutospacing="0"/>
        <w:ind w:left="720" w:hanging="360"/>
        <w:rPr>
          <w:color w:val="ff0000"/>
        </w:rPr>
      </w:pPr>
      <w:r w:rsidDel="00000000" w:rsidR="00000000" w:rsidRPr="00000000">
        <w:rPr>
          <w:color w:val="ff0000"/>
          <w:rtl w:val="0"/>
        </w:rPr>
        <w:t xml:space="preserve">Portal-like passage 1 - Passage behind each door that leads to each country</w:t>
      </w:r>
    </w:p>
    <w:p w:rsidR="00000000" w:rsidDel="00000000" w:rsidP="00000000" w:rsidRDefault="00000000" w:rsidRPr="00000000" w14:paraId="00000082">
      <w:pPr>
        <w:numPr>
          <w:ilvl w:val="0"/>
          <w:numId w:val="8"/>
        </w:numPr>
        <w:ind w:left="720" w:hanging="360"/>
        <w:rPr>
          <w:color w:val="ff0000"/>
        </w:rPr>
      </w:pPr>
      <w:r w:rsidDel="00000000" w:rsidR="00000000" w:rsidRPr="00000000">
        <w:rPr>
          <w:color w:val="ff0000"/>
          <w:rtl w:val="0"/>
        </w:rPr>
        <w:t xml:space="preserve">Portal-like passage 2 - Passage that has title above "RETURN TO THE PRESENT" and leads to the end credits</w:t>
      </w:r>
    </w:p>
    <w:p w:rsidR="00000000" w:rsidDel="00000000" w:rsidP="00000000" w:rsidRDefault="00000000" w:rsidRPr="00000000" w14:paraId="00000083">
      <w:pPr>
        <w:rPr>
          <w:b w:val="1"/>
        </w:rPr>
      </w:pPr>
      <w:r w:rsidDel="00000000" w:rsidR="00000000" w:rsidRPr="00000000">
        <w:rPr>
          <w:b w:val="1"/>
          <w:rtl w:val="0"/>
        </w:rPr>
        <w:t xml:space="preserve">Additional things:</w:t>
      </w:r>
    </w:p>
    <w:p w:rsidR="00000000" w:rsidDel="00000000" w:rsidP="00000000" w:rsidRDefault="00000000" w:rsidRPr="00000000" w14:paraId="00000084">
      <w:pPr>
        <w:numPr>
          <w:ilvl w:val="0"/>
          <w:numId w:val="3"/>
        </w:numPr>
        <w:ind w:left="720" w:hanging="360"/>
        <w:rPr>
          <w:u w:val="none"/>
        </w:rPr>
      </w:pPr>
      <w:r w:rsidDel="00000000" w:rsidR="00000000" w:rsidRPr="00000000">
        <w:rPr>
          <w:rtl w:val="0"/>
        </w:rPr>
        <w:t xml:space="preserve">Help screen - screen with two controllers that have explanation of each button</w:t>
      </w:r>
    </w:p>
    <w:p w:rsidR="00000000" w:rsidDel="00000000" w:rsidP="00000000" w:rsidRDefault="00000000" w:rsidRPr="00000000" w14:paraId="00000085">
      <w:pPr>
        <w:rPr/>
      </w:pPr>
      <w:r w:rsidDel="00000000" w:rsidR="00000000" w:rsidRPr="00000000">
        <w:rPr>
          <w:rtl w:val="0"/>
        </w:rPr>
      </w:r>
    </w:p>
    <w:p w:rsidR="00000000" w:rsidDel="00000000" w:rsidP="00000000" w:rsidRDefault="00000000" w:rsidRPr="00000000" w14:paraId="00000086">
      <w:pPr>
        <w:rPr/>
      </w:pPr>
      <w:r w:rsidDel="00000000" w:rsidR="00000000" w:rsidRPr="00000000">
        <w:rPr>
          <w:b w:val="1"/>
          <w:rtl w:val="0"/>
        </w:rPr>
        <w:t xml:space="preserve">Person in charge: </w:t>
      </w:r>
      <w:r w:rsidDel="00000000" w:rsidR="00000000" w:rsidRPr="00000000">
        <w:rPr>
          <w:highlight w:val="yellow"/>
          <w:rtl w:val="0"/>
        </w:rPr>
        <w:t xml:space="preserve">Emir D., Aida</w:t>
      </w:r>
      <w:r w:rsidDel="00000000" w:rsidR="00000000" w:rsidRPr="00000000">
        <w:rPr>
          <w:rtl w:val="0"/>
        </w:rPr>
      </w:r>
    </w:p>
    <w:p w:rsidR="00000000" w:rsidDel="00000000" w:rsidP="00000000" w:rsidRDefault="00000000" w:rsidRPr="00000000" w14:paraId="00000087">
      <w:pPr>
        <w:rPr/>
      </w:pPr>
      <w:r w:rsidDel="00000000" w:rsidR="00000000" w:rsidRPr="00000000">
        <w:rPr>
          <w:b w:val="1"/>
          <w:rtl w:val="0"/>
        </w:rPr>
        <w:t xml:space="preserve">Date for final delivery: </w:t>
      </w:r>
      <w:r w:rsidDel="00000000" w:rsidR="00000000" w:rsidRPr="00000000">
        <w:rPr>
          <w:highlight w:val="yellow"/>
          <w:rtl w:val="0"/>
        </w:rPr>
        <w:t xml:space="preserve">01.08.2023.</w:t>
      </w:r>
      <w:r w:rsidDel="00000000" w:rsidR="00000000" w:rsidRPr="00000000">
        <w:rPr>
          <w:rtl w:val="0"/>
        </w:rPr>
      </w:r>
    </w:p>
    <w:p w:rsidR="00000000" w:rsidDel="00000000" w:rsidP="00000000" w:rsidRDefault="00000000" w:rsidRPr="00000000" w14:paraId="00000088">
      <w:pPr>
        <w:rPr/>
      </w:pPr>
      <w:r w:rsidDel="00000000" w:rsidR="00000000" w:rsidRPr="00000000">
        <w:rPr>
          <w:rtl w:val="0"/>
        </w:rPr>
      </w:r>
    </w:p>
    <w:p w:rsidR="00000000" w:rsidDel="00000000" w:rsidP="00000000" w:rsidRDefault="00000000" w:rsidRPr="00000000" w14:paraId="00000089">
      <w:pPr>
        <w:pStyle w:val="Heading2"/>
        <w:rPr/>
      </w:pPr>
      <w:bookmarkStart w:colFirst="0" w:colLast="0" w:name="_heading=h.1t3h5sf" w:id="7"/>
      <w:bookmarkEnd w:id="7"/>
      <w:r w:rsidDel="00000000" w:rsidR="00000000" w:rsidRPr="00000000">
        <w:rPr>
          <w:rtl w:val="0"/>
        </w:rPr>
        <w:t xml:space="preserve">Intro cinematic</w:t>
      </w:r>
    </w:p>
    <w:p w:rsidR="00000000" w:rsidDel="00000000" w:rsidP="00000000" w:rsidRDefault="00000000" w:rsidRPr="00000000" w14:paraId="0000008A">
      <w:pPr>
        <w:rPr/>
      </w:pPr>
      <w:r w:rsidDel="00000000" w:rsidR="00000000" w:rsidRPr="00000000">
        <w:rPr>
          <w:rtl w:val="0"/>
        </w:rPr>
      </w:r>
    </w:p>
    <w:p w:rsidR="00000000" w:rsidDel="00000000" w:rsidP="00000000" w:rsidRDefault="00000000" w:rsidRPr="00000000" w14:paraId="0000008B">
      <w:pPr>
        <w:jc w:val="both"/>
        <w:rPr/>
      </w:pPr>
      <w:r w:rsidDel="00000000" w:rsidR="00000000" w:rsidRPr="00000000">
        <w:rPr>
          <w:rtl w:val="0"/>
        </w:rPr>
        <w:t xml:space="preserve">Intro animation starts playing after pressing the “</w:t>
      </w:r>
      <w:r w:rsidDel="00000000" w:rsidR="00000000" w:rsidRPr="00000000">
        <w:rPr>
          <w:b w:val="1"/>
          <w:rtl w:val="0"/>
        </w:rPr>
        <w:t xml:space="preserve">PLAY</w:t>
      </w:r>
      <w:r w:rsidDel="00000000" w:rsidR="00000000" w:rsidRPr="00000000">
        <w:rPr>
          <w:rtl w:val="0"/>
        </w:rPr>
        <w:t xml:space="preserve">” button. Length of intro cinematic should not exceed </w:t>
      </w:r>
      <w:r w:rsidDel="00000000" w:rsidR="00000000" w:rsidRPr="00000000">
        <w:rPr>
          <w:b w:val="1"/>
          <w:rtl w:val="0"/>
        </w:rPr>
        <w:t xml:space="preserve">1 minute. </w:t>
      </w:r>
      <w:r w:rsidDel="00000000" w:rsidR="00000000" w:rsidRPr="00000000">
        <w:rPr>
          <w:rtl w:val="0"/>
        </w:rPr>
        <w:t xml:space="preserve">Cinematic should introduce the user with the context of the application and have a narrator explaining to the user that there was a disturbance in the timeline and that history is changing which can lead to the total destruction of the world we know. User is a time-traveller sent into the past to fix the timeline by finding various artefacts that need to be returned to their belonging places.</w:t>
      </w:r>
    </w:p>
    <w:p w:rsidR="00000000" w:rsidDel="00000000" w:rsidP="00000000" w:rsidRDefault="00000000" w:rsidRPr="00000000" w14:paraId="0000008C">
      <w:pPr>
        <w:jc w:val="both"/>
        <w:rPr/>
      </w:pPr>
      <w:r w:rsidDel="00000000" w:rsidR="00000000" w:rsidRPr="00000000">
        <w:rPr>
          <w:rtl w:val="0"/>
        </w:rPr>
      </w:r>
    </w:p>
    <w:p w:rsidR="00000000" w:rsidDel="00000000" w:rsidP="00000000" w:rsidRDefault="00000000" w:rsidRPr="00000000" w14:paraId="0000008D">
      <w:pPr>
        <w:jc w:val="both"/>
        <w:rPr/>
      </w:pPr>
      <w:r w:rsidDel="00000000" w:rsidR="00000000" w:rsidRPr="00000000">
        <w:rPr>
          <w:b w:val="1"/>
          <w:rtl w:val="0"/>
        </w:rPr>
        <w:t xml:space="preserve">Idea: </w:t>
      </w:r>
      <w:r w:rsidDel="00000000" w:rsidR="00000000" w:rsidRPr="00000000">
        <w:rPr>
          <w:rtl w:val="0"/>
        </w:rPr>
        <w:t xml:space="preserve">Cinematic could be done as a 360 motion graphics. It starts in front of the player as a drawing, which continues drawing itself to the right until it makes a full circle starting where it began. It will work in a VR environment but will also signal the coming of a full circle in solving the time paradox. Whole picture being drawn should in the end look like a thick ring around the user where the uppermost and lowermost part will be empty. In the bottom part of the “screen” there should always be a button “</w:t>
      </w:r>
      <w:r w:rsidDel="00000000" w:rsidR="00000000" w:rsidRPr="00000000">
        <w:rPr>
          <w:b w:val="1"/>
          <w:rtl w:val="0"/>
        </w:rPr>
        <w:t xml:space="preserve">SKIP” </w:t>
      </w:r>
      <w:r w:rsidDel="00000000" w:rsidR="00000000" w:rsidRPr="00000000">
        <w:rPr>
          <w:rtl w:val="0"/>
        </w:rPr>
        <w:t xml:space="preserve">which the user can press to skip the cinematic.</w:t>
      </w:r>
    </w:p>
    <w:p w:rsidR="00000000" w:rsidDel="00000000" w:rsidP="00000000" w:rsidRDefault="00000000" w:rsidRPr="00000000" w14:paraId="0000008E">
      <w:pPr>
        <w:jc w:val="both"/>
        <w:rPr/>
      </w:pPr>
      <w:r w:rsidDel="00000000" w:rsidR="00000000" w:rsidRPr="00000000">
        <w:rPr>
          <w:rtl w:val="0"/>
        </w:rPr>
      </w:r>
    </w:p>
    <w:p w:rsidR="00000000" w:rsidDel="00000000" w:rsidP="00000000" w:rsidRDefault="00000000" w:rsidRPr="00000000" w14:paraId="0000008F">
      <w:pPr>
        <w:jc w:val="both"/>
        <w:rPr>
          <w:b w:val="1"/>
        </w:rPr>
      </w:pPr>
      <w:r w:rsidDel="00000000" w:rsidR="00000000" w:rsidRPr="00000000">
        <w:rPr>
          <w:b w:val="1"/>
          <w:rtl w:val="0"/>
        </w:rPr>
        <w:t xml:space="preserve">Cinematic scenario:</w:t>
      </w:r>
    </w:p>
    <w:p w:rsidR="00000000" w:rsidDel="00000000" w:rsidP="00000000" w:rsidRDefault="00000000" w:rsidRPr="00000000" w14:paraId="00000090">
      <w:pPr>
        <w:jc w:val="both"/>
        <w:rPr/>
      </w:pPr>
      <w:r w:rsidDel="00000000" w:rsidR="00000000" w:rsidRPr="00000000">
        <w:rPr>
          <w:rtl w:val="0"/>
        </w:rPr>
        <w:t xml:space="preserve">Elements: 5 countries, 5 female rulers, medieval time, tasks.</w:t>
      </w:r>
    </w:p>
    <w:p w:rsidR="00000000" w:rsidDel="00000000" w:rsidP="00000000" w:rsidRDefault="00000000" w:rsidRPr="00000000" w14:paraId="00000091">
      <w:pPr>
        <w:jc w:val="both"/>
        <w:rPr/>
      </w:pPr>
      <w:r w:rsidDel="00000000" w:rsidR="00000000" w:rsidRPr="00000000">
        <w:rPr>
          <w:rtl w:val="0"/>
        </w:rPr>
        <w:t xml:space="preserve">Cinematic </w:t>
      </w:r>
    </w:p>
    <w:p w:rsidR="00000000" w:rsidDel="00000000" w:rsidP="00000000" w:rsidRDefault="00000000" w:rsidRPr="00000000" w14:paraId="00000092">
      <w:pPr>
        <w:jc w:val="both"/>
        <w:rPr>
          <w:u w:val="single"/>
        </w:rPr>
      </w:pPr>
      <w:r w:rsidDel="00000000" w:rsidR="00000000" w:rsidRPr="00000000">
        <w:rPr>
          <w:u w:val="single"/>
          <w:rtl w:val="0"/>
        </w:rPr>
        <w:t xml:space="preserve">Draft teksta</w:t>
      </w:r>
    </w:p>
    <w:p w:rsidR="00000000" w:rsidDel="00000000" w:rsidP="00000000" w:rsidRDefault="00000000" w:rsidRPr="00000000" w14:paraId="00000093">
      <w:pPr>
        <w:jc w:val="both"/>
        <w:rPr/>
      </w:pPr>
      <w:r w:rsidDel="00000000" w:rsidR="00000000" w:rsidRPr="00000000">
        <w:rPr>
          <w:rtl w:val="0"/>
        </w:rPr>
        <w:t xml:space="preserve">Nekada davno na ovim prostorima postojase razna kraljevstva (spomenuti koje su godine) i razni vladari a medju njima i poznate Helena od Bosne, Milica iz Srbije, itd. Njihova ostavstina cini bitan dio nase vremenske linije. Ali mracna vremena su se nadvila nad nasom historijom i dogadjaji pokrenuti vremenskim upadima u nasu proslost bi mogla dovesti do totalnog unistenja svijeta kakvog znamo. Ti si nas izabrani heroj koji ce postati putnik kroz vrijeme. Uz pomoc posebnog uredjaja koji te ceka, moci ces putovati kroz prostor i vrijeme. Tvoj zadatak ce biti da pronadjes izgubljeni artefakt negdje duz nase vremenske linije i vratis ga vremenu kojem on pripada. Samo ako skupis svih 5 artefakta ces osigurati ocuvanje svijeta kakvog mi znamo. A sada kreni i osiguraj opstanak naseg vremena! </w:t>
      </w:r>
    </w:p>
    <w:p w:rsidR="00000000" w:rsidDel="00000000" w:rsidP="00000000" w:rsidRDefault="00000000" w:rsidRPr="00000000" w14:paraId="00000094">
      <w:pPr>
        <w:rPr/>
      </w:pPr>
      <w:r w:rsidDel="00000000" w:rsidR="00000000" w:rsidRPr="00000000">
        <w:rPr>
          <w:b w:val="1"/>
          <w:rtl w:val="0"/>
        </w:rPr>
        <w:t xml:space="preserve">Person in charge: </w:t>
      </w:r>
      <w:r w:rsidDel="00000000" w:rsidR="00000000" w:rsidRPr="00000000">
        <w:rPr>
          <w:highlight w:val="yellow"/>
          <w:rtl w:val="0"/>
        </w:rPr>
        <w:t xml:space="preserve">Aida</w:t>
      </w:r>
      <w:r w:rsidDel="00000000" w:rsidR="00000000" w:rsidRPr="00000000">
        <w:rPr>
          <w:rtl w:val="0"/>
        </w:rPr>
      </w:r>
    </w:p>
    <w:p w:rsidR="00000000" w:rsidDel="00000000" w:rsidP="00000000" w:rsidRDefault="00000000" w:rsidRPr="00000000" w14:paraId="00000095">
      <w:pPr>
        <w:rPr>
          <w:b w:val="1"/>
        </w:rPr>
      </w:pPr>
      <w:r w:rsidDel="00000000" w:rsidR="00000000" w:rsidRPr="00000000">
        <w:rPr>
          <w:b w:val="1"/>
          <w:rtl w:val="0"/>
        </w:rPr>
        <w:t xml:space="preserve">Narrator: </w:t>
      </w:r>
      <w:r w:rsidDel="00000000" w:rsidR="00000000" w:rsidRPr="00000000">
        <w:rPr>
          <w:highlight w:val="yellow"/>
          <w:rtl w:val="0"/>
        </w:rPr>
        <w:t xml:space="preserve">NAME</w:t>
      </w:r>
      <w:r w:rsidDel="00000000" w:rsidR="00000000" w:rsidRPr="00000000">
        <w:rPr>
          <w:rtl w:val="0"/>
        </w:rPr>
      </w:r>
    </w:p>
    <w:p w:rsidR="00000000" w:rsidDel="00000000" w:rsidP="00000000" w:rsidRDefault="00000000" w:rsidRPr="00000000" w14:paraId="00000096">
      <w:pPr>
        <w:rPr/>
      </w:pPr>
      <w:r w:rsidDel="00000000" w:rsidR="00000000" w:rsidRPr="00000000">
        <w:rPr>
          <w:b w:val="1"/>
          <w:rtl w:val="0"/>
        </w:rPr>
        <w:t xml:space="preserve">Date for final delivery: </w:t>
      </w:r>
      <w:r w:rsidDel="00000000" w:rsidR="00000000" w:rsidRPr="00000000">
        <w:rPr>
          <w:highlight w:val="yellow"/>
          <w:rtl w:val="0"/>
        </w:rPr>
        <w:t xml:space="preserve">01.10.2023.</w:t>
      </w:r>
      <w:r w:rsidDel="00000000" w:rsidR="00000000" w:rsidRPr="00000000">
        <w:rPr>
          <w:rtl w:val="0"/>
        </w:rPr>
      </w:r>
    </w:p>
    <w:p w:rsidR="00000000" w:rsidDel="00000000" w:rsidP="00000000" w:rsidRDefault="00000000" w:rsidRPr="00000000" w14:paraId="00000097">
      <w:pPr>
        <w:pStyle w:val="Heading2"/>
        <w:rPr/>
      </w:pPr>
      <w:bookmarkStart w:colFirst="0" w:colLast="0" w:name="_heading=h.jtts0kcrtk5y" w:id="8"/>
      <w:bookmarkEnd w:id="8"/>
      <w:r w:rsidDel="00000000" w:rsidR="00000000" w:rsidRPr="00000000">
        <w:rPr>
          <w:rtl w:val="0"/>
        </w:rPr>
      </w:r>
    </w:p>
    <w:p w:rsidR="00000000" w:rsidDel="00000000" w:rsidP="00000000" w:rsidRDefault="00000000" w:rsidRPr="00000000" w14:paraId="00000098">
      <w:pPr>
        <w:jc w:val="both"/>
        <w:rPr>
          <w:b w:val="1"/>
        </w:rPr>
      </w:pPr>
      <w:r w:rsidDel="00000000" w:rsidR="00000000" w:rsidRPr="00000000">
        <w:rPr>
          <w:b w:val="1"/>
          <w:rtl w:val="0"/>
        </w:rPr>
        <w:t xml:space="preserve">Poruka na kraju </w:t>
      </w:r>
    </w:p>
    <w:p w:rsidR="00000000" w:rsidDel="00000000" w:rsidP="00000000" w:rsidRDefault="00000000" w:rsidRPr="00000000" w14:paraId="00000099">
      <w:pPr>
        <w:jc w:val="both"/>
        <w:rPr/>
      </w:pPr>
      <w:r w:rsidDel="00000000" w:rsidR="00000000" w:rsidRPr="00000000">
        <w:rPr>
          <w:rtl w:val="0"/>
        </w:rPr>
        <w:t xml:space="preserve">Cestitamo! Uspjesno si obavio zadatak i vratio balans u vremensku liniju. Kao zahvalnicu ti dajemo titlu cuvara vremena, ali znaj... mracne sile uvijek vrebaju. Ako se potreba opet javi racunat cemo na tebe. A sada se odmori u sobi sa posebnom izlozbom prije nego se vratis u sadasnjost. </w:t>
      </w:r>
    </w:p>
    <w:p w:rsidR="00000000" w:rsidDel="00000000" w:rsidP="00000000" w:rsidRDefault="00000000" w:rsidRPr="00000000" w14:paraId="0000009A">
      <w:pPr>
        <w:pStyle w:val="Heading2"/>
        <w:rPr/>
      </w:pPr>
      <w:bookmarkStart w:colFirst="0" w:colLast="0" w:name="_heading=h.gvmsa4d09h6e" w:id="9"/>
      <w:bookmarkEnd w:id="9"/>
      <w:r w:rsidDel="00000000" w:rsidR="00000000" w:rsidRPr="00000000">
        <w:rPr>
          <w:rtl w:val="0"/>
        </w:rPr>
      </w:r>
    </w:p>
    <w:p w:rsidR="00000000" w:rsidDel="00000000" w:rsidP="00000000" w:rsidRDefault="00000000" w:rsidRPr="00000000" w14:paraId="0000009B">
      <w:pPr>
        <w:pStyle w:val="Heading2"/>
        <w:rPr/>
      </w:pPr>
      <w:bookmarkStart w:colFirst="0" w:colLast="0" w:name="_heading=h.4d34og8" w:id="10"/>
      <w:bookmarkEnd w:id="10"/>
      <w:r w:rsidDel="00000000" w:rsidR="00000000" w:rsidRPr="00000000">
        <w:rPr>
          <w:rtl w:val="0"/>
        </w:rPr>
        <w:t xml:space="preserve">Starting room</w:t>
      </w:r>
    </w:p>
    <w:p w:rsidR="00000000" w:rsidDel="00000000" w:rsidP="00000000" w:rsidRDefault="00000000" w:rsidRPr="00000000" w14:paraId="0000009C">
      <w:pPr>
        <w:rPr/>
      </w:pPr>
      <w:r w:rsidDel="00000000" w:rsidR="00000000" w:rsidRPr="00000000">
        <w:rPr>
          <w:rtl w:val="0"/>
        </w:rPr>
      </w:r>
    </w:p>
    <w:p w:rsidR="00000000" w:rsidDel="00000000" w:rsidP="00000000" w:rsidRDefault="00000000" w:rsidRPr="00000000" w14:paraId="0000009D">
      <w:pPr>
        <w:jc w:val="both"/>
        <w:rPr/>
      </w:pPr>
      <w:r w:rsidDel="00000000" w:rsidR="00000000" w:rsidRPr="00000000">
        <w:rPr>
          <w:rtl w:val="0"/>
        </w:rPr>
        <w:t xml:space="preserve">This is the main room which serves as the starting position for a user. Room will have 6 doors of which 5 will lead to different stories about different female leaders in different countries. Room will have a pedestal in the middle with 5 empty spaces for 5 items which need to be recovered from each gameplay part of the experience. After all five items are placed on the pedestal the last door will be unlocked and the user can walk through. On the wall above these doors there should always be buttons “</w:t>
      </w:r>
      <w:r w:rsidDel="00000000" w:rsidR="00000000" w:rsidRPr="00000000">
        <w:rPr>
          <w:b w:val="1"/>
          <w:rtl w:val="0"/>
        </w:rPr>
        <w:t xml:space="preserve">EXIT</w:t>
      </w:r>
      <w:r w:rsidDel="00000000" w:rsidR="00000000" w:rsidRPr="00000000">
        <w:rPr>
          <w:rtl w:val="0"/>
        </w:rPr>
        <w:t xml:space="preserve">” and “</w:t>
      </w:r>
      <w:r w:rsidDel="00000000" w:rsidR="00000000" w:rsidRPr="00000000">
        <w:rPr>
          <w:b w:val="1"/>
          <w:rtl w:val="0"/>
        </w:rPr>
        <w:t xml:space="preserve">HELP</w:t>
      </w:r>
      <w:r w:rsidDel="00000000" w:rsidR="00000000" w:rsidRPr="00000000">
        <w:rPr>
          <w:rtl w:val="0"/>
        </w:rPr>
        <w:t xml:space="preserve">”. Pressing “</w:t>
      </w:r>
      <w:r w:rsidDel="00000000" w:rsidR="00000000" w:rsidRPr="00000000">
        <w:rPr>
          <w:b w:val="1"/>
          <w:rtl w:val="0"/>
        </w:rPr>
        <w:t xml:space="preserve">HELP</w:t>
      </w:r>
      <w:r w:rsidDel="00000000" w:rsidR="00000000" w:rsidRPr="00000000">
        <w:rPr>
          <w:rtl w:val="0"/>
        </w:rPr>
        <w:t xml:space="preserve">” will open a picture of the 2 controllers with each button explaining what it does in front of the user. </w:t>
      </w:r>
    </w:p>
    <w:p w:rsidR="00000000" w:rsidDel="00000000" w:rsidP="00000000" w:rsidRDefault="00000000" w:rsidRPr="00000000" w14:paraId="0000009E">
      <w:pPr>
        <w:jc w:val="both"/>
        <w:rPr/>
      </w:pPr>
      <w:r w:rsidDel="00000000" w:rsidR="00000000" w:rsidRPr="00000000">
        <w:rPr>
          <w:b w:val="1"/>
          <w:rtl w:val="0"/>
        </w:rPr>
        <w:t xml:space="preserve">Idea: </w:t>
      </w:r>
      <w:r w:rsidDel="00000000" w:rsidR="00000000" w:rsidRPr="00000000">
        <w:rPr>
          <w:rtl w:val="0"/>
        </w:rPr>
        <w:t xml:space="preserve">Room should look like a mediaeval castle room with doors placed around the player in hexagonal layout. Examples:</w:t>
      </w:r>
    </w:p>
    <w:p w:rsidR="00000000" w:rsidDel="00000000" w:rsidP="00000000" w:rsidRDefault="00000000" w:rsidRPr="00000000" w14:paraId="0000009F">
      <w:pPr>
        <w:jc w:val="center"/>
        <w:rPr/>
      </w:pPr>
      <w:r w:rsidDel="00000000" w:rsidR="00000000" w:rsidRPr="00000000">
        <w:rPr/>
        <w:drawing>
          <wp:inline distB="0" distT="0" distL="114300" distR="114300">
            <wp:extent cx="4352925" cy="2409825"/>
            <wp:effectExtent b="0" l="0" r="0" t="0"/>
            <wp:docPr id="55" name="image40.jpg"/>
            <a:graphic>
              <a:graphicData uri="http://schemas.openxmlformats.org/drawingml/2006/picture">
                <pic:pic>
                  <pic:nvPicPr>
                    <pic:cNvPr id="0" name="image40.jpg"/>
                    <pic:cNvPicPr preferRelativeResize="0"/>
                  </pic:nvPicPr>
                  <pic:blipFill>
                    <a:blip r:embed="rId18"/>
                    <a:srcRect b="0" l="0" r="0" t="0"/>
                    <a:stretch>
                      <a:fillRect/>
                    </a:stretch>
                  </pic:blipFill>
                  <pic:spPr>
                    <a:xfrm>
                      <a:off x="0" y="0"/>
                      <a:ext cx="4352925" cy="2409825"/>
                    </a:xfrm>
                    <a:prstGeom prst="rect"/>
                    <a:ln/>
                  </pic:spPr>
                </pic:pic>
              </a:graphicData>
            </a:graphic>
          </wp:inline>
        </w:drawing>
      </w:r>
      <w:r w:rsidDel="00000000" w:rsidR="00000000" w:rsidRPr="00000000">
        <w:rPr/>
        <w:drawing>
          <wp:inline distB="0" distT="0" distL="114300" distR="114300">
            <wp:extent cx="4371975" cy="2562225"/>
            <wp:effectExtent b="0" l="0" r="0" t="0"/>
            <wp:docPr id="54" name="image41.jpg"/>
            <a:graphic>
              <a:graphicData uri="http://schemas.openxmlformats.org/drawingml/2006/picture">
                <pic:pic>
                  <pic:nvPicPr>
                    <pic:cNvPr id="0" name="image41.jpg"/>
                    <pic:cNvPicPr preferRelativeResize="0"/>
                  </pic:nvPicPr>
                  <pic:blipFill>
                    <a:blip r:embed="rId19"/>
                    <a:srcRect b="0" l="0" r="0" t="0"/>
                    <a:stretch>
                      <a:fillRect/>
                    </a:stretch>
                  </pic:blipFill>
                  <pic:spPr>
                    <a:xfrm>
                      <a:off x="0" y="0"/>
                      <a:ext cx="4371975" cy="2562225"/>
                    </a:xfrm>
                    <a:prstGeom prst="rect"/>
                    <a:ln/>
                  </pic:spPr>
                </pic:pic>
              </a:graphicData>
            </a:graphic>
          </wp:inline>
        </w:drawing>
      </w:r>
      <w:r w:rsidDel="00000000" w:rsidR="00000000" w:rsidRPr="00000000">
        <w:rPr>
          <w:rtl w:val="0"/>
        </w:rPr>
      </w:r>
    </w:p>
    <w:p w:rsidR="00000000" w:rsidDel="00000000" w:rsidP="00000000" w:rsidRDefault="00000000" w:rsidRPr="00000000" w14:paraId="000000A0">
      <w:pPr>
        <w:rPr/>
      </w:pPr>
      <w:r w:rsidDel="00000000" w:rsidR="00000000" w:rsidRPr="00000000">
        <w:rPr>
          <w:b w:val="1"/>
          <w:rtl w:val="0"/>
        </w:rPr>
        <w:t xml:space="preserve">Person in charge: </w:t>
      </w:r>
      <w:r w:rsidDel="00000000" w:rsidR="00000000" w:rsidRPr="00000000">
        <w:rPr>
          <w:highlight w:val="yellow"/>
          <w:rtl w:val="0"/>
        </w:rPr>
        <w:t xml:space="preserve">Emir D, Edin D.</w:t>
      </w:r>
      <w:r w:rsidDel="00000000" w:rsidR="00000000" w:rsidRPr="00000000">
        <w:rPr>
          <w:rtl w:val="0"/>
        </w:rPr>
      </w:r>
    </w:p>
    <w:p w:rsidR="00000000" w:rsidDel="00000000" w:rsidP="00000000" w:rsidRDefault="00000000" w:rsidRPr="00000000" w14:paraId="000000A1">
      <w:pPr>
        <w:rPr/>
      </w:pPr>
      <w:r w:rsidDel="00000000" w:rsidR="00000000" w:rsidRPr="00000000">
        <w:rPr>
          <w:b w:val="1"/>
          <w:rtl w:val="0"/>
        </w:rPr>
        <w:t xml:space="preserve">Date for final delivery: </w:t>
      </w:r>
      <w:r w:rsidDel="00000000" w:rsidR="00000000" w:rsidRPr="00000000">
        <w:rPr>
          <w:highlight w:val="yellow"/>
          <w:rtl w:val="0"/>
        </w:rPr>
        <w:t xml:space="preserve">01.06.2023.</w:t>
      </w:r>
      <w:r w:rsidDel="00000000" w:rsidR="00000000" w:rsidRPr="00000000">
        <w:rPr>
          <w:rtl w:val="0"/>
        </w:rPr>
      </w:r>
    </w:p>
    <w:p w:rsidR="00000000" w:rsidDel="00000000" w:rsidP="00000000" w:rsidRDefault="00000000" w:rsidRPr="00000000" w14:paraId="000000A2">
      <w:pPr>
        <w:jc w:val="both"/>
        <w:rPr/>
      </w:pPr>
      <w:r w:rsidDel="00000000" w:rsidR="00000000" w:rsidRPr="00000000">
        <w:rPr/>
        <w:drawing>
          <wp:inline distB="114300" distT="114300" distL="114300" distR="114300">
            <wp:extent cx="5972810" cy="4229100"/>
            <wp:effectExtent b="0" l="0" r="0" t="0"/>
            <wp:docPr id="70" name="image70.jpg"/>
            <a:graphic>
              <a:graphicData uri="http://schemas.openxmlformats.org/drawingml/2006/picture">
                <pic:pic>
                  <pic:nvPicPr>
                    <pic:cNvPr id="0" name="image70.jpg"/>
                    <pic:cNvPicPr preferRelativeResize="0"/>
                  </pic:nvPicPr>
                  <pic:blipFill>
                    <a:blip r:embed="rId20"/>
                    <a:srcRect b="0" l="0" r="0" t="0"/>
                    <a:stretch>
                      <a:fillRect/>
                    </a:stretch>
                  </pic:blipFill>
                  <pic:spPr>
                    <a:xfrm>
                      <a:off x="0" y="0"/>
                      <a:ext cx="5972810" cy="4229100"/>
                    </a:xfrm>
                    <a:prstGeom prst="rect"/>
                    <a:ln/>
                  </pic:spPr>
                </pic:pic>
              </a:graphicData>
            </a:graphic>
          </wp:inline>
        </w:drawing>
      </w:r>
      <w:r w:rsidDel="00000000" w:rsidR="00000000" w:rsidRPr="00000000">
        <w:rPr>
          <w:rtl w:val="0"/>
        </w:rPr>
      </w:r>
    </w:p>
    <w:p w:rsidR="00000000" w:rsidDel="00000000" w:rsidP="00000000" w:rsidRDefault="00000000" w:rsidRPr="00000000" w14:paraId="000000A3">
      <w:pPr>
        <w:pStyle w:val="Heading2"/>
        <w:rPr/>
      </w:pPr>
      <w:bookmarkStart w:colFirst="0" w:colLast="0" w:name="_heading=h.2s8eyo1" w:id="11"/>
      <w:bookmarkEnd w:id="11"/>
      <w:r w:rsidDel="00000000" w:rsidR="00000000" w:rsidRPr="00000000">
        <w:rPr>
          <w:rtl w:val="0"/>
        </w:rPr>
        <w:t xml:space="preserve">Final room</w:t>
      </w:r>
    </w:p>
    <w:p w:rsidR="00000000" w:rsidDel="00000000" w:rsidP="00000000" w:rsidRDefault="00000000" w:rsidRPr="00000000" w14:paraId="000000A4">
      <w:pPr>
        <w:jc w:val="both"/>
        <w:rPr/>
      </w:pPr>
      <w:r w:rsidDel="00000000" w:rsidR="00000000" w:rsidRPr="00000000">
        <w:rPr>
          <w:rtl w:val="0"/>
        </w:rPr>
      </w:r>
    </w:p>
    <w:p w:rsidR="00000000" w:rsidDel="00000000" w:rsidP="00000000" w:rsidRDefault="00000000" w:rsidRPr="00000000" w14:paraId="000000A5">
      <w:pPr>
        <w:jc w:val="both"/>
        <w:rPr/>
      </w:pPr>
      <w:r w:rsidDel="00000000" w:rsidR="00000000" w:rsidRPr="00000000">
        <w:rPr>
          <w:rtl w:val="0"/>
        </w:rPr>
        <w:t xml:space="preserve">After placing all five items on to the pedestal, the sixth door should open. Behind it should be a small corridor which leads to the final room. As soon as the user steps into the corridor, the door behind closes and the message on the screen is displayed which congratulates the user on fixing the timeline and ensuring important memories of each female leader to be carried on from generation to generation. User is also invited to explore the final room before returning to the present. In the final room all 3D models made for this application should be placed on different display tables around the room which the user can interact with. Room will also have a portal like passage above which is written “</w:t>
      </w:r>
      <w:r w:rsidDel="00000000" w:rsidR="00000000" w:rsidRPr="00000000">
        <w:rPr>
          <w:b w:val="1"/>
          <w:rtl w:val="0"/>
        </w:rPr>
        <w:t xml:space="preserve">RETURN TO THE PRESENT”. </w:t>
      </w:r>
      <w:r w:rsidDel="00000000" w:rsidR="00000000" w:rsidRPr="00000000">
        <w:rPr>
          <w:rtl w:val="0"/>
        </w:rPr>
        <w:t xml:space="preserve">Passing through will display an ending splash screen which has all the credits and logos of the partners in the white space environment.</w:t>
      </w:r>
    </w:p>
    <w:p w:rsidR="00000000" w:rsidDel="00000000" w:rsidP="00000000" w:rsidRDefault="00000000" w:rsidRPr="00000000" w14:paraId="000000A6">
      <w:pPr>
        <w:jc w:val="both"/>
        <w:rPr/>
      </w:pPr>
      <w:r w:rsidDel="00000000" w:rsidR="00000000" w:rsidRPr="00000000">
        <w:rPr>
          <w:b w:val="1"/>
          <w:rtl w:val="0"/>
        </w:rPr>
        <w:t xml:space="preserve">Idea: </w:t>
      </w:r>
      <w:r w:rsidDel="00000000" w:rsidR="00000000" w:rsidRPr="00000000">
        <w:rPr>
          <w:rtl w:val="0"/>
        </w:rPr>
        <w:t xml:space="preserve">Final room should look like a mediaeval room filled with treasures. All the modelled objects should be scaled down and displayed here. When the user points toward the model, it will display its name and if the user clicks on it, it will display short text explaining what this model actually is. Messages which display on the screen could be written on paper parchment found in the UI design section.</w:t>
      </w:r>
    </w:p>
    <w:p w:rsidR="00000000" w:rsidDel="00000000" w:rsidP="00000000" w:rsidRDefault="00000000" w:rsidRPr="00000000" w14:paraId="000000A7">
      <w:pPr>
        <w:jc w:val="both"/>
        <w:rPr/>
      </w:pPr>
      <w:r w:rsidDel="00000000" w:rsidR="00000000" w:rsidRPr="00000000">
        <w:rPr>
          <w:b w:val="1"/>
          <w:rtl w:val="0"/>
        </w:rPr>
        <w:t xml:space="preserve">Idea 2: </w:t>
      </w:r>
      <w:r w:rsidDel="00000000" w:rsidR="00000000" w:rsidRPr="00000000">
        <w:rPr>
          <w:rtl w:val="0"/>
        </w:rPr>
        <w:t xml:space="preserve">Final room should look like a modern museum with small pedestals each holding one 3D model. All the modelled objects should be scaled down and displayed here. When the user points toward the model, it will display its name and if the user clicks on it, it will display short text explaining what this model actually is. Messages which display on the screen could be written on paper parchment found in the UI design section. </w:t>
      </w:r>
    </w:p>
    <w:p w:rsidR="00000000" w:rsidDel="00000000" w:rsidP="00000000" w:rsidRDefault="00000000" w:rsidRPr="00000000" w14:paraId="000000A8">
      <w:pPr>
        <w:jc w:val="both"/>
        <w:rPr/>
      </w:pPr>
      <w:r w:rsidDel="00000000" w:rsidR="00000000" w:rsidRPr="00000000">
        <w:rPr>
          <w:rtl w:val="0"/>
        </w:rPr>
        <w:t xml:space="preserve">Examples:</w:t>
      </w:r>
    </w:p>
    <w:p w:rsidR="00000000" w:rsidDel="00000000" w:rsidP="00000000" w:rsidRDefault="00000000" w:rsidRPr="00000000" w14:paraId="000000A9">
      <w:pPr>
        <w:jc w:val="center"/>
        <w:rPr/>
      </w:pPr>
      <w:r w:rsidDel="00000000" w:rsidR="00000000" w:rsidRPr="00000000">
        <w:rPr/>
        <w:drawing>
          <wp:inline distB="0" distT="0" distL="114300" distR="114300">
            <wp:extent cx="5572125" cy="3228975"/>
            <wp:effectExtent b="0" l="0" r="0" t="0"/>
            <wp:docPr id="56" name="image44.jpg"/>
            <a:graphic>
              <a:graphicData uri="http://schemas.openxmlformats.org/drawingml/2006/picture">
                <pic:pic>
                  <pic:nvPicPr>
                    <pic:cNvPr id="0" name="image44.jpg"/>
                    <pic:cNvPicPr preferRelativeResize="0"/>
                  </pic:nvPicPr>
                  <pic:blipFill>
                    <a:blip r:embed="rId21"/>
                    <a:srcRect b="0" l="0" r="0" t="0"/>
                    <a:stretch>
                      <a:fillRect/>
                    </a:stretch>
                  </pic:blipFill>
                  <pic:spPr>
                    <a:xfrm>
                      <a:off x="0" y="0"/>
                      <a:ext cx="5572125" cy="3228975"/>
                    </a:xfrm>
                    <a:prstGeom prst="rect"/>
                    <a:ln/>
                  </pic:spPr>
                </pic:pic>
              </a:graphicData>
            </a:graphic>
          </wp:inline>
        </w:drawing>
      </w:r>
      <w:r w:rsidDel="00000000" w:rsidR="00000000" w:rsidRPr="00000000">
        <w:rPr>
          <w:rtl w:val="0"/>
        </w:rPr>
      </w:r>
    </w:p>
    <w:p w:rsidR="00000000" w:rsidDel="00000000" w:rsidP="00000000" w:rsidRDefault="00000000" w:rsidRPr="00000000" w14:paraId="000000AA">
      <w:pPr>
        <w:jc w:val="center"/>
        <w:rPr/>
      </w:pPr>
      <w:r w:rsidDel="00000000" w:rsidR="00000000" w:rsidRPr="00000000">
        <w:rPr>
          <w:rtl w:val="0"/>
        </w:rPr>
      </w:r>
    </w:p>
    <w:p w:rsidR="00000000" w:rsidDel="00000000" w:rsidP="00000000" w:rsidRDefault="00000000" w:rsidRPr="00000000" w14:paraId="000000AB">
      <w:pPr>
        <w:rPr/>
      </w:pPr>
      <w:r w:rsidDel="00000000" w:rsidR="00000000" w:rsidRPr="00000000">
        <w:rPr>
          <w:b w:val="1"/>
          <w:rtl w:val="0"/>
        </w:rPr>
        <w:t xml:space="preserve">Person in charge: </w:t>
      </w:r>
      <w:r w:rsidDel="00000000" w:rsidR="00000000" w:rsidRPr="00000000">
        <w:rPr>
          <w:highlight w:val="yellow"/>
          <w:rtl w:val="0"/>
        </w:rPr>
        <w:t xml:space="preserve">Edin D.</w:t>
      </w:r>
      <w:r w:rsidDel="00000000" w:rsidR="00000000" w:rsidRPr="00000000">
        <w:rPr>
          <w:rtl w:val="0"/>
        </w:rPr>
      </w:r>
    </w:p>
    <w:p w:rsidR="00000000" w:rsidDel="00000000" w:rsidP="00000000" w:rsidRDefault="00000000" w:rsidRPr="00000000" w14:paraId="000000AC">
      <w:pPr>
        <w:rPr>
          <w:b w:val="1"/>
        </w:rPr>
      </w:pPr>
      <w:r w:rsidDel="00000000" w:rsidR="00000000" w:rsidRPr="00000000">
        <w:rPr>
          <w:b w:val="1"/>
          <w:rtl w:val="0"/>
        </w:rPr>
        <w:t xml:space="preserve">Text about items needs to be written by: </w:t>
      </w:r>
      <w:r w:rsidDel="00000000" w:rsidR="00000000" w:rsidRPr="00000000">
        <w:rPr>
          <w:highlight w:val="yellow"/>
          <w:rtl w:val="0"/>
        </w:rPr>
        <w:t xml:space="preserve">NAME</w:t>
      </w:r>
      <w:r w:rsidDel="00000000" w:rsidR="00000000" w:rsidRPr="00000000">
        <w:rPr>
          <w:rtl w:val="0"/>
        </w:rPr>
      </w:r>
    </w:p>
    <w:p w:rsidR="00000000" w:rsidDel="00000000" w:rsidP="00000000" w:rsidRDefault="00000000" w:rsidRPr="00000000" w14:paraId="000000AD">
      <w:pPr>
        <w:rPr/>
      </w:pPr>
      <w:r w:rsidDel="00000000" w:rsidR="00000000" w:rsidRPr="00000000">
        <w:rPr>
          <w:b w:val="1"/>
          <w:rtl w:val="0"/>
        </w:rPr>
        <w:t xml:space="preserve">Date for final delivery: </w:t>
      </w:r>
      <w:r w:rsidDel="00000000" w:rsidR="00000000" w:rsidRPr="00000000">
        <w:rPr>
          <w:highlight w:val="yellow"/>
          <w:rtl w:val="0"/>
        </w:rPr>
        <w:t xml:space="preserve">15.07.2023.</w:t>
      </w:r>
      <w:r w:rsidDel="00000000" w:rsidR="00000000" w:rsidRPr="00000000">
        <w:rPr>
          <w:rtl w:val="0"/>
        </w:rPr>
      </w:r>
    </w:p>
    <w:p w:rsidR="00000000" w:rsidDel="00000000" w:rsidP="00000000" w:rsidRDefault="00000000" w:rsidRPr="00000000" w14:paraId="000000AE">
      <w:pPr>
        <w:jc w:val="both"/>
        <w:rPr/>
      </w:pPr>
      <w:r w:rsidDel="00000000" w:rsidR="00000000" w:rsidRPr="00000000">
        <w:rPr/>
        <w:drawing>
          <wp:inline distB="114300" distT="114300" distL="114300" distR="114300">
            <wp:extent cx="5972810" cy="4229100"/>
            <wp:effectExtent b="0" l="0" r="0" t="0"/>
            <wp:docPr id="34" name="image64.jpg"/>
            <a:graphic>
              <a:graphicData uri="http://schemas.openxmlformats.org/drawingml/2006/picture">
                <pic:pic>
                  <pic:nvPicPr>
                    <pic:cNvPr id="0" name="image64.jpg"/>
                    <pic:cNvPicPr preferRelativeResize="0"/>
                  </pic:nvPicPr>
                  <pic:blipFill>
                    <a:blip r:embed="rId22"/>
                    <a:srcRect b="0" l="0" r="0" t="0"/>
                    <a:stretch>
                      <a:fillRect/>
                    </a:stretch>
                  </pic:blipFill>
                  <pic:spPr>
                    <a:xfrm>
                      <a:off x="0" y="0"/>
                      <a:ext cx="5972810" cy="4229100"/>
                    </a:xfrm>
                    <a:prstGeom prst="rect"/>
                    <a:ln/>
                  </pic:spPr>
                </pic:pic>
              </a:graphicData>
            </a:graphic>
          </wp:inline>
        </w:drawing>
      </w:r>
      <w:r w:rsidDel="00000000" w:rsidR="00000000" w:rsidRPr="00000000">
        <w:rPr>
          <w:rtl w:val="0"/>
        </w:rPr>
      </w:r>
    </w:p>
    <w:p w:rsidR="00000000" w:rsidDel="00000000" w:rsidP="00000000" w:rsidRDefault="00000000" w:rsidRPr="00000000" w14:paraId="000000AF">
      <w:pPr>
        <w:pStyle w:val="Heading2"/>
        <w:rPr/>
      </w:pPr>
      <w:bookmarkStart w:colFirst="0" w:colLast="0" w:name="_heading=h.17dp8vu" w:id="12"/>
      <w:bookmarkEnd w:id="12"/>
      <w:r w:rsidDel="00000000" w:rsidR="00000000" w:rsidRPr="00000000">
        <w:rPr>
          <w:rtl w:val="0"/>
        </w:rPr>
        <w:t xml:space="preserve">Custom controllers</w:t>
      </w:r>
    </w:p>
    <w:p w:rsidR="00000000" w:rsidDel="00000000" w:rsidP="00000000" w:rsidRDefault="00000000" w:rsidRPr="00000000" w14:paraId="000000B0">
      <w:pPr>
        <w:rPr/>
      </w:pPr>
      <w:r w:rsidDel="00000000" w:rsidR="00000000" w:rsidRPr="00000000">
        <w:rPr>
          <w:rtl w:val="0"/>
        </w:rPr>
      </w:r>
    </w:p>
    <w:p w:rsidR="00000000" w:rsidDel="00000000" w:rsidP="00000000" w:rsidRDefault="00000000" w:rsidRPr="00000000" w14:paraId="000000B1">
      <w:pPr>
        <w:jc w:val="both"/>
        <w:rPr/>
      </w:pPr>
      <w:r w:rsidDel="00000000" w:rsidR="00000000" w:rsidRPr="00000000">
        <w:rPr>
          <w:rtl w:val="0"/>
        </w:rPr>
        <w:t xml:space="preserve">3D models of both VR controllers in the application should be created and will have animations on them. </w:t>
      </w:r>
    </w:p>
    <w:p w:rsidR="00000000" w:rsidDel="00000000" w:rsidP="00000000" w:rsidRDefault="00000000" w:rsidRPr="00000000" w14:paraId="000000B2">
      <w:pPr>
        <w:jc w:val="both"/>
        <w:rPr/>
      </w:pPr>
      <w:r w:rsidDel="00000000" w:rsidR="00000000" w:rsidRPr="00000000">
        <w:rPr>
          <w:b w:val="1"/>
          <w:rtl w:val="0"/>
        </w:rPr>
        <w:t xml:space="preserve">Idea: </w:t>
      </w:r>
      <w:r w:rsidDel="00000000" w:rsidR="00000000" w:rsidRPr="00000000">
        <w:rPr>
          <w:rtl w:val="0"/>
        </w:rPr>
        <w:t xml:space="preserve">Controllers should look like mediaeval gauntlets with the left one having special attachment from the future which allows the user to teleport around the area and change his view from 3D environment to Quest cameras live feed and vice versa. </w:t>
      </w:r>
    </w:p>
    <w:p w:rsidR="00000000" w:rsidDel="00000000" w:rsidP="00000000" w:rsidRDefault="00000000" w:rsidRPr="00000000" w14:paraId="000000B3">
      <w:pPr>
        <w:jc w:val="both"/>
        <w:rPr/>
      </w:pPr>
      <w:r w:rsidDel="00000000" w:rsidR="00000000" w:rsidRPr="00000000">
        <w:rPr>
          <w:rtl w:val="0"/>
        </w:rPr>
        <w:t xml:space="preserve">Example:</w:t>
      </w:r>
    </w:p>
    <w:p w:rsidR="00000000" w:rsidDel="00000000" w:rsidP="00000000" w:rsidRDefault="00000000" w:rsidRPr="00000000" w14:paraId="000000B4">
      <w:pPr>
        <w:jc w:val="center"/>
        <w:rPr/>
      </w:pPr>
      <w:r w:rsidDel="00000000" w:rsidR="00000000" w:rsidRPr="00000000">
        <w:rPr/>
        <w:drawing>
          <wp:inline distB="0" distT="0" distL="114300" distR="114300">
            <wp:extent cx="4953000" cy="2771775"/>
            <wp:effectExtent b="0" l="0" r="0" t="0"/>
            <wp:docPr id="60" name="image45.jpg"/>
            <a:graphic>
              <a:graphicData uri="http://schemas.openxmlformats.org/drawingml/2006/picture">
                <pic:pic>
                  <pic:nvPicPr>
                    <pic:cNvPr id="0" name="image45.jpg"/>
                    <pic:cNvPicPr preferRelativeResize="0"/>
                  </pic:nvPicPr>
                  <pic:blipFill>
                    <a:blip r:embed="rId23"/>
                    <a:srcRect b="0" l="0" r="0" t="0"/>
                    <a:stretch>
                      <a:fillRect/>
                    </a:stretch>
                  </pic:blipFill>
                  <pic:spPr>
                    <a:xfrm>
                      <a:off x="0" y="0"/>
                      <a:ext cx="4953000" cy="2771775"/>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0B5">
      <w:pPr>
        <w:jc w:val="center"/>
        <w:rPr/>
      </w:pPr>
      <w:r w:rsidDel="00000000" w:rsidR="00000000" w:rsidRPr="00000000">
        <w:rPr/>
        <w:drawing>
          <wp:inline distB="0" distT="0" distL="114300" distR="114300">
            <wp:extent cx="4972050" cy="2447925"/>
            <wp:effectExtent b="0" l="0" r="0" t="0"/>
            <wp:docPr id="58" name="image51.jpg"/>
            <a:graphic>
              <a:graphicData uri="http://schemas.openxmlformats.org/drawingml/2006/picture">
                <pic:pic>
                  <pic:nvPicPr>
                    <pic:cNvPr id="0" name="image51.jpg"/>
                    <pic:cNvPicPr preferRelativeResize="0"/>
                  </pic:nvPicPr>
                  <pic:blipFill>
                    <a:blip r:embed="rId24"/>
                    <a:srcRect b="0" l="0" r="0" t="0"/>
                    <a:stretch>
                      <a:fillRect/>
                    </a:stretch>
                  </pic:blipFill>
                  <pic:spPr>
                    <a:xfrm>
                      <a:off x="0" y="0"/>
                      <a:ext cx="4972050" cy="2447925"/>
                    </a:xfrm>
                    <a:prstGeom prst="rect"/>
                    <a:ln/>
                  </pic:spPr>
                </pic:pic>
              </a:graphicData>
            </a:graphic>
          </wp:inline>
        </w:drawing>
      </w:r>
      <w:r w:rsidDel="00000000" w:rsidR="00000000" w:rsidRPr="00000000">
        <w:rPr>
          <w:rtl w:val="0"/>
        </w:rPr>
      </w:r>
    </w:p>
    <w:p w:rsidR="00000000" w:rsidDel="00000000" w:rsidP="00000000" w:rsidRDefault="00000000" w:rsidRPr="00000000" w14:paraId="000000B6">
      <w:pPr>
        <w:rPr/>
      </w:pPr>
      <w:r w:rsidDel="00000000" w:rsidR="00000000" w:rsidRPr="00000000">
        <w:rPr>
          <w:b w:val="1"/>
          <w:rtl w:val="0"/>
        </w:rPr>
        <w:t xml:space="preserve">Person in charge: </w:t>
      </w:r>
      <w:r w:rsidDel="00000000" w:rsidR="00000000" w:rsidRPr="00000000">
        <w:rPr>
          <w:highlight w:val="yellow"/>
          <w:rtl w:val="0"/>
        </w:rPr>
        <w:t xml:space="preserve">Festa M.</w:t>
      </w:r>
      <w:r w:rsidDel="00000000" w:rsidR="00000000" w:rsidRPr="00000000">
        <w:rPr>
          <w:rtl w:val="0"/>
        </w:rPr>
      </w:r>
    </w:p>
    <w:p w:rsidR="00000000" w:rsidDel="00000000" w:rsidP="00000000" w:rsidRDefault="00000000" w:rsidRPr="00000000" w14:paraId="000000B7">
      <w:pPr>
        <w:rPr/>
      </w:pPr>
      <w:r w:rsidDel="00000000" w:rsidR="00000000" w:rsidRPr="00000000">
        <w:rPr>
          <w:b w:val="1"/>
          <w:rtl w:val="0"/>
        </w:rPr>
        <w:t xml:space="preserve">Date for final delivery: </w:t>
      </w:r>
      <w:r w:rsidDel="00000000" w:rsidR="00000000" w:rsidRPr="00000000">
        <w:rPr>
          <w:highlight w:val="yellow"/>
          <w:rtl w:val="0"/>
        </w:rPr>
        <w:t xml:space="preserve">15.10.2023.</w:t>
      </w:r>
      <w:r w:rsidDel="00000000" w:rsidR="00000000" w:rsidRPr="00000000">
        <w:rPr>
          <w:rtl w:val="0"/>
        </w:rPr>
      </w:r>
    </w:p>
    <w:p w:rsidR="00000000" w:rsidDel="00000000" w:rsidP="00000000" w:rsidRDefault="00000000" w:rsidRPr="00000000" w14:paraId="000000B8">
      <w:pPr>
        <w:jc w:val="both"/>
        <w:rPr/>
      </w:pPr>
      <w:r w:rsidDel="00000000" w:rsidR="00000000" w:rsidRPr="00000000">
        <w:rPr>
          <w:rtl w:val="0"/>
        </w:rPr>
      </w:r>
    </w:p>
    <w:p w:rsidR="00000000" w:rsidDel="00000000" w:rsidP="00000000" w:rsidRDefault="00000000" w:rsidRPr="00000000" w14:paraId="000000B9">
      <w:pPr>
        <w:spacing w:after="160" w:line="259" w:lineRule="auto"/>
        <w:rPr/>
      </w:pPr>
      <w:r w:rsidDel="00000000" w:rsidR="00000000" w:rsidRPr="00000000">
        <w:br w:type="page"/>
      </w:r>
      <w:r w:rsidDel="00000000" w:rsidR="00000000" w:rsidRPr="00000000">
        <w:rPr>
          <w:rtl w:val="0"/>
        </w:rPr>
      </w:r>
    </w:p>
    <w:p w:rsidR="00000000" w:rsidDel="00000000" w:rsidP="00000000" w:rsidRDefault="00000000" w:rsidRPr="00000000" w14:paraId="000000BA">
      <w:pPr>
        <w:pStyle w:val="Heading1"/>
        <w:rPr/>
      </w:pPr>
      <w:bookmarkStart w:colFirst="0" w:colLast="0" w:name="_heading=h.3rdcrjn" w:id="13"/>
      <w:bookmarkEnd w:id="13"/>
      <w:r w:rsidDel="00000000" w:rsidR="00000000" w:rsidRPr="00000000">
        <w:rPr>
          <w:rtl w:val="0"/>
        </w:rPr>
        <w:t xml:space="preserve">Section design</w:t>
      </w:r>
    </w:p>
    <w:p w:rsidR="00000000" w:rsidDel="00000000" w:rsidP="00000000" w:rsidRDefault="00000000" w:rsidRPr="00000000" w14:paraId="000000BB">
      <w:pPr>
        <w:rPr/>
      </w:pPr>
      <w:r w:rsidDel="00000000" w:rsidR="00000000" w:rsidRPr="00000000">
        <w:rPr>
          <w:rtl w:val="0"/>
        </w:rPr>
      </w:r>
    </w:p>
    <w:p w:rsidR="00000000" w:rsidDel="00000000" w:rsidP="00000000" w:rsidRDefault="00000000" w:rsidRPr="00000000" w14:paraId="000000BC">
      <w:pPr>
        <w:jc w:val="both"/>
        <w:rPr/>
      </w:pPr>
      <w:r w:rsidDel="00000000" w:rsidR="00000000" w:rsidRPr="00000000">
        <w:rPr>
          <w:rtl w:val="0"/>
        </w:rPr>
        <w:t xml:space="preserve">Each door leads to a different country. Each section will be designed separately in a similar matter. Each section will start with a cinematic part which is made out of 360 videos playing in a sequence and actress added into the videos. On certain videos there will be different 3D models appearing or whole videos will transform into fully modelled environments. After cinematic which will not exceed </w:t>
      </w:r>
      <w:r w:rsidDel="00000000" w:rsidR="00000000" w:rsidRPr="00000000">
        <w:rPr>
          <w:b w:val="1"/>
          <w:rtl w:val="0"/>
        </w:rPr>
        <w:t xml:space="preserve">3 minute length, </w:t>
      </w:r>
      <w:r w:rsidDel="00000000" w:rsidR="00000000" w:rsidRPr="00000000">
        <w:rPr>
          <w:rtl w:val="0"/>
        </w:rPr>
        <w:t xml:space="preserve">the user will be transported into a 3D environment. This is the start of the gameplay part. Textbox will appear in front of the user with text which specifies what artefact the user needs to find to finish the gameplay part. After finding the artefact, gameplay will pause and slowly fade to black. User will appear in the first room with an artefact which he acquired now in its place on the pedestal in the middle of the room.</w:t>
      </w:r>
    </w:p>
    <w:p w:rsidR="00000000" w:rsidDel="00000000" w:rsidP="00000000" w:rsidRDefault="00000000" w:rsidRPr="00000000" w14:paraId="000000BD">
      <w:pPr>
        <w:ind w:firstLine="720"/>
        <w:jc w:val="both"/>
        <w:rPr/>
      </w:pPr>
      <w:r w:rsidDel="00000000" w:rsidR="00000000" w:rsidRPr="00000000">
        <w:rPr>
          <w:rtl w:val="0"/>
        </w:rPr>
        <w:t xml:space="preserve">The texts for different countries are as follows:</w:t>
      </w:r>
    </w:p>
    <w:p w:rsidR="00000000" w:rsidDel="00000000" w:rsidP="00000000" w:rsidRDefault="00000000" w:rsidRPr="00000000" w14:paraId="000000BE">
      <w:pPr>
        <w:jc w:val="both"/>
        <w:rPr>
          <w:i w:val="1"/>
        </w:rPr>
      </w:pPr>
      <w:r w:rsidDel="00000000" w:rsidR="00000000" w:rsidRPr="00000000">
        <w:rPr>
          <w:i w:val="1"/>
          <w:rtl w:val="0"/>
        </w:rPr>
        <w:t xml:space="preserve">You have entered mediaeval Bosnia and Herzegovina. Queen's quarters stand before you. Your goal is to find "Trade Agreement" stolen by the time pirates. Use your "Transdimensioner" and look for the help in fire bearers... Hurry!</w:t>
      </w:r>
    </w:p>
    <w:p w:rsidR="00000000" w:rsidDel="00000000" w:rsidP="00000000" w:rsidRDefault="00000000" w:rsidRPr="00000000" w14:paraId="000000BF">
      <w:pPr>
        <w:jc w:val="both"/>
        <w:rPr>
          <w:i w:val="1"/>
        </w:rPr>
      </w:pPr>
      <w:r w:rsidDel="00000000" w:rsidR="00000000" w:rsidRPr="00000000">
        <w:rPr>
          <w:rtl w:val="0"/>
        </w:rPr>
      </w:r>
    </w:p>
    <w:p w:rsidR="00000000" w:rsidDel="00000000" w:rsidP="00000000" w:rsidRDefault="00000000" w:rsidRPr="00000000" w14:paraId="000000C0">
      <w:pPr>
        <w:jc w:val="both"/>
        <w:rPr>
          <w:i w:val="1"/>
        </w:rPr>
      </w:pPr>
      <w:r w:rsidDel="00000000" w:rsidR="00000000" w:rsidRPr="00000000">
        <w:rPr>
          <w:i w:val="1"/>
          <w:rtl w:val="0"/>
        </w:rPr>
        <w:t xml:space="preserve">You have entered mediaeval Serbia. Tower stands before you. Your goal ist to find "Queen's earring" stolen by the time pirates. Use your "Transdimensioner" and seek for the answers behind the prison door... Hurry!</w:t>
      </w:r>
    </w:p>
    <w:p w:rsidR="00000000" w:rsidDel="00000000" w:rsidP="00000000" w:rsidRDefault="00000000" w:rsidRPr="00000000" w14:paraId="000000C1">
      <w:pPr>
        <w:jc w:val="both"/>
        <w:rPr>
          <w:i w:val="1"/>
        </w:rPr>
      </w:pPr>
      <w:r w:rsidDel="00000000" w:rsidR="00000000" w:rsidRPr="00000000">
        <w:rPr>
          <w:rtl w:val="0"/>
        </w:rPr>
      </w:r>
    </w:p>
    <w:p w:rsidR="00000000" w:rsidDel="00000000" w:rsidP="00000000" w:rsidRDefault="00000000" w:rsidRPr="00000000" w14:paraId="000000C2">
      <w:pPr>
        <w:jc w:val="both"/>
        <w:rPr>
          <w:i w:val="1"/>
        </w:rPr>
      </w:pPr>
      <w:r w:rsidDel="00000000" w:rsidR="00000000" w:rsidRPr="00000000">
        <w:rPr>
          <w:i w:val="1"/>
          <w:rtl w:val="0"/>
        </w:rPr>
        <w:t xml:space="preserve">You have entered mediaeval Albania. Small chapel stands before you. Your goal ist to find "Bell" stolen by the time pirates. Use your "Transdimensioner" and seek for the answers outside the chapel... Hurry!</w:t>
      </w:r>
    </w:p>
    <w:p w:rsidR="00000000" w:rsidDel="00000000" w:rsidP="00000000" w:rsidRDefault="00000000" w:rsidRPr="00000000" w14:paraId="000000C3">
      <w:pPr>
        <w:jc w:val="both"/>
        <w:rPr>
          <w:i w:val="1"/>
        </w:rPr>
      </w:pPr>
      <w:r w:rsidDel="00000000" w:rsidR="00000000" w:rsidRPr="00000000">
        <w:rPr>
          <w:rtl w:val="0"/>
        </w:rPr>
      </w:r>
    </w:p>
    <w:p w:rsidR="00000000" w:rsidDel="00000000" w:rsidP="00000000" w:rsidRDefault="00000000" w:rsidRPr="00000000" w14:paraId="000000C4">
      <w:pPr>
        <w:jc w:val="both"/>
        <w:rPr>
          <w:i w:val="1"/>
        </w:rPr>
      </w:pPr>
      <w:r w:rsidDel="00000000" w:rsidR="00000000" w:rsidRPr="00000000">
        <w:rPr>
          <w:i w:val="1"/>
          <w:rtl w:val="0"/>
        </w:rPr>
        <w:t xml:space="preserve">You have entered mediaeval Montenegro. Cetinje monastery stands before you. Your goal ist to find "Capitel" stolen by the time pirates. Use your "Transdimensioner”' and seek for the answers behind walls and bookcases... Hurry!</w:t>
      </w:r>
    </w:p>
    <w:p w:rsidR="00000000" w:rsidDel="00000000" w:rsidP="00000000" w:rsidRDefault="00000000" w:rsidRPr="00000000" w14:paraId="000000C5">
      <w:pPr>
        <w:jc w:val="both"/>
        <w:rPr>
          <w:i w:val="1"/>
        </w:rPr>
      </w:pPr>
      <w:r w:rsidDel="00000000" w:rsidR="00000000" w:rsidRPr="00000000">
        <w:rPr>
          <w:rtl w:val="0"/>
        </w:rPr>
      </w:r>
    </w:p>
    <w:p w:rsidR="00000000" w:rsidDel="00000000" w:rsidP="00000000" w:rsidRDefault="00000000" w:rsidRPr="00000000" w14:paraId="000000C6">
      <w:pPr>
        <w:jc w:val="both"/>
        <w:rPr>
          <w:i w:val="1"/>
        </w:rPr>
      </w:pPr>
      <w:r w:rsidDel="00000000" w:rsidR="00000000" w:rsidRPr="00000000">
        <w:rPr>
          <w:i w:val="1"/>
          <w:rtl w:val="0"/>
        </w:rPr>
        <w:t xml:space="preserve">You have entered mediaeval North Macedonia. The Queen's palace stands before you. Your goal ist to find "Tombstone" stolen by the time pirates. Use your "Transdimensioner" and seek for the answers behind in the cluttered larder... Hurry!</w:t>
      </w:r>
    </w:p>
    <w:p w:rsidR="00000000" w:rsidDel="00000000" w:rsidP="00000000" w:rsidRDefault="00000000" w:rsidRPr="00000000" w14:paraId="000000C7">
      <w:pPr>
        <w:jc w:val="both"/>
        <w:rPr/>
      </w:pPr>
      <w:r w:rsidDel="00000000" w:rsidR="00000000" w:rsidRPr="00000000">
        <w:rPr>
          <w:rtl w:val="0"/>
        </w:rPr>
      </w:r>
    </w:p>
    <w:p w:rsidR="00000000" w:rsidDel="00000000" w:rsidP="00000000" w:rsidRDefault="00000000" w:rsidRPr="00000000" w14:paraId="000000C8">
      <w:pPr>
        <w:jc w:val="both"/>
        <w:rPr>
          <w:highlight w:val="yellow"/>
        </w:rPr>
      </w:pPr>
      <w:r w:rsidDel="00000000" w:rsidR="00000000" w:rsidRPr="00000000">
        <w:rPr>
          <w:highlight w:val="yellow"/>
          <w:rtl w:val="0"/>
        </w:rPr>
        <w:t xml:space="preserve">For references of the locations you can use our field trip photos</w:t>
      </w:r>
    </w:p>
    <w:p w:rsidR="00000000" w:rsidDel="00000000" w:rsidP="00000000" w:rsidRDefault="00000000" w:rsidRPr="00000000" w14:paraId="000000C9">
      <w:pPr>
        <w:jc w:val="both"/>
        <w:rPr/>
      </w:pPr>
      <w:hyperlink r:id="rId25">
        <w:r w:rsidDel="00000000" w:rsidR="00000000" w:rsidRPr="00000000">
          <w:rPr>
            <w:color w:val="1155cc"/>
            <w:u w:val="single"/>
            <w:rtl w:val="0"/>
          </w:rPr>
          <w:t xml:space="preserve">https://photos.app.goo.gl/miUZ58teg1hz1G689</w:t>
        </w:r>
      </w:hyperlink>
      <w:r w:rsidDel="00000000" w:rsidR="00000000" w:rsidRPr="00000000">
        <w:rPr>
          <w:rtl w:val="0"/>
        </w:rPr>
      </w:r>
    </w:p>
    <w:p w:rsidR="00000000" w:rsidDel="00000000" w:rsidP="00000000" w:rsidRDefault="00000000" w:rsidRPr="00000000" w14:paraId="000000CA">
      <w:pPr>
        <w:jc w:val="both"/>
        <w:rPr/>
      </w:pPr>
      <w:r w:rsidDel="00000000" w:rsidR="00000000" w:rsidRPr="00000000">
        <w:rPr>
          <w:rtl w:val="0"/>
        </w:rPr>
      </w:r>
    </w:p>
    <w:p w:rsidR="00000000" w:rsidDel="00000000" w:rsidP="00000000" w:rsidRDefault="00000000" w:rsidRPr="00000000" w14:paraId="000000CB">
      <w:pPr>
        <w:pStyle w:val="Heading2"/>
        <w:rPr/>
      </w:pPr>
      <w:bookmarkStart w:colFirst="0" w:colLast="0" w:name="_heading=h.26in1rg" w:id="14"/>
      <w:bookmarkEnd w:id="14"/>
      <w:r w:rsidDel="00000000" w:rsidR="00000000" w:rsidRPr="00000000">
        <w:rPr>
          <w:rtl w:val="0"/>
        </w:rPr>
        <w:t xml:space="preserve">Bosnia and Herzegovina</w:t>
      </w:r>
    </w:p>
    <w:p w:rsidR="00000000" w:rsidDel="00000000" w:rsidP="00000000" w:rsidRDefault="00000000" w:rsidRPr="00000000" w14:paraId="000000CC">
      <w:pPr>
        <w:rPr/>
      </w:pPr>
      <w:r w:rsidDel="00000000" w:rsidR="00000000" w:rsidRPr="00000000">
        <w:rPr>
          <w:rtl w:val="0"/>
        </w:rPr>
      </w:r>
    </w:p>
    <w:p w:rsidR="00000000" w:rsidDel="00000000" w:rsidP="00000000" w:rsidRDefault="00000000" w:rsidRPr="00000000" w14:paraId="000000CD">
      <w:pPr>
        <w:rPr/>
      </w:pPr>
      <w:r w:rsidDel="00000000" w:rsidR="00000000" w:rsidRPr="00000000">
        <w:rPr>
          <w:b w:val="1"/>
          <w:rtl w:val="0"/>
        </w:rPr>
        <w:t xml:space="preserve">Location:</w:t>
      </w:r>
      <w:r w:rsidDel="00000000" w:rsidR="00000000" w:rsidRPr="00000000">
        <w:rPr>
          <w:rtl w:val="0"/>
        </w:rPr>
        <w:t xml:space="preserve"> Bobovac castle</w:t>
      </w:r>
    </w:p>
    <w:p w:rsidR="00000000" w:rsidDel="00000000" w:rsidP="00000000" w:rsidRDefault="00000000" w:rsidRPr="00000000" w14:paraId="000000CE">
      <w:pPr>
        <w:rPr/>
      </w:pPr>
      <w:r w:rsidDel="00000000" w:rsidR="00000000" w:rsidRPr="00000000">
        <w:rPr/>
        <w:drawing>
          <wp:inline distB="114300" distT="114300" distL="114300" distR="114300">
            <wp:extent cx="5515293" cy="3904083"/>
            <wp:effectExtent b="0" l="0" r="0" t="0"/>
            <wp:docPr id="2" name="image3.png"/>
            <a:graphic>
              <a:graphicData uri="http://schemas.openxmlformats.org/drawingml/2006/picture">
                <pic:pic>
                  <pic:nvPicPr>
                    <pic:cNvPr id="0" name="image3.png"/>
                    <pic:cNvPicPr preferRelativeResize="0"/>
                  </pic:nvPicPr>
                  <pic:blipFill>
                    <a:blip r:embed="rId26"/>
                    <a:srcRect b="0" l="0" r="0" t="0"/>
                    <a:stretch>
                      <a:fillRect/>
                    </a:stretch>
                  </pic:blipFill>
                  <pic:spPr>
                    <a:xfrm>
                      <a:off x="0" y="0"/>
                      <a:ext cx="5515293" cy="3904083"/>
                    </a:xfrm>
                    <a:prstGeom prst="rect"/>
                    <a:ln/>
                  </pic:spPr>
                </pic:pic>
              </a:graphicData>
            </a:graphic>
          </wp:inline>
        </w:drawing>
      </w:r>
      <w:r w:rsidDel="00000000" w:rsidR="00000000" w:rsidRPr="00000000">
        <w:rPr>
          <w:rtl w:val="0"/>
        </w:rPr>
      </w:r>
    </w:p>
    <w:p w:rsidR="00000000" w:rsidDel="00000000" w:rsidP="00000000" w:rsidRDefault="00000000" w:rsidRPr="00000000" w14:paraId="000000CF">
      <w:pPr>
        <w:rPr/>
      </w:pPr>
      <w:hyperlink r:id="rId27">
        <w:r w:rsidDel="00000000" w:rsidR="00000000" w:rsidRPr="00000000">
          <w:rPr>
            <w:color w:val="1155cc"/>
            <w:u w:val="single"/>
            <w:rtl w:val="0"/>
          </w:rPr>
          <w:t xml:space="preserve">https://www.klix.ba/magazin/kultura/pogledajte-kako-je-izgledao-srednjovjekovni-bosanski-kraljevski-grad-bobovac/190201009</w:t>
        </w:r>
      </w:hyperlink>
      <w:r w:rsidDel="00000000" w:rsidR="00000000" w:rsidRPr="00000000">
        <w:rPr>
          <w:rtl w:val="0"/>
        </w:rPr>
      </w:r>
    </w:p>
    <w:p w:rsidR="00000000" w:rsidDel="00000000" w:rsidP="00000000" w:rsidRDefault="00000000" w:rsidRPr="00000000" w14:paraId="000000D0">
      <w:pPr>
        <w:rPr/>
      </w:pPr>
      <w:r w:rsidDel="00000000" w:rsidR="00000000" w:rsidRPr="00000000">
        <w:rPr>
          <w:rtl w:val="0"/>
        </w:rPr>
      </w:r>
    </w:p>
    <w:p w:rsidR="00000000" w:rsidDel="00000000" w:rsidP="00000000" w:rsidRDefault="00000000" w:rsidRPr="00000000" w14:paraId="000000D1">
      <w:pPr>
        <w:rPr/>
      </w:pPr>
      <w:r w:rsidDel="00000000" w:rsidR="00000000" w:rsidRPr="00000000">
        <w:rPr>
          <w:rtl w:val="0"/>
        </w:rPr>
      </w:r>
    </w:p>
    <w:p w:rsidR="00000000" w:rsidDel="00000000" w:rsidP="00000000" w:rsidRDefault="00000000" w:rsidRPr="00000000" w14:paraId="000000D2">
      <w:pPr>
        <w:rPr/>
      </w:pPr>
      <w:r w:rsidDel="00000000" w:rsidR="00000000" w:rsidRPr="00000000">
        <w:rPr>
          <w:b w:val="1"/>
          <w:rtl w:val="0"/>
        </w:rPr>
        <w:t xml:space="preserve">Set of videos:</w:t>
      </w:r>
      <w:r w:rsidDel="00000000" w:rsidR="00000000" w:rsidRPr="00000000">
        <w:rPr>
          <w:rtl w:val="0"/>
        </w:rPr>
        <w:t xml:space="preserve"> </w:t>
      </w:r>
      <w:r w:rsidDel="00000000" w:rsidR="00000000" w:rsidRPr="00000000">
        <w:rPr>
          <w:highlight w:val="yellow"/>
          <w:rtl w:val="0"/>
        </w:rPr>
        <w:t xml:space="preserve">VIDEO 1, VIDEO 2, VIDEO 3, VIDEO 4</w:t>
      </w:r>
      <w:r w:rsidDel="00000000" w:rsidR="00000000" w:rsidRPr="00000000">
        <w:rPr>
          <w:rtl w:val="0"/>
        </w:rPr>
      </w:r>
    </w:p>
    <w:p w:rsidR="00000000" w:rsidDel="00000000" w:rsidP="00000000" w:rsidRDefault="00000000" w:rsidRPr="00000000" w14:paraId="000000D3">
      <w:pPr>
        <w:rPr/>
      </w:pPr>
      <w:r w:rsidDel="00000000" w:rsidR="00000000" w:rsidRPr="00000000">
        <w:rPr>
          <w:b w:val="1"/>
          <w:rtl w:val="0"/>
        </w:rPr>
        <w:t xml:space="preserve">Videos which have 3D models added: </w:t>
      </w:r>
      <w:r w:rsidDel="00000000" w:rsidR="00000000" w:rsidRPr="00000000">
        <w:rPr>
          <w:highlight w:val="yellow"/>
          <w:rtl w:val="0"/>
        </w:rPr>
        <w:t xml:space="preserve">VIDEO 3</w:t>
      </w:r>
      <w:r w:rsidDel="00000000" w:rsidR="00000000" w:rsidRPr="00000000">
        <w:rPr>
          <w:rtl w:val="0"/>
        </w:rPr>
      </w:r>
    </w:p>
    <w:p w:rsidR="00000000" w:rsidDel="00000000" w:rsidP="00000000" w:rsidRDefault="00000000" w:rsidRPr="00000000" w14:paraId="000000D4">
      <w:pPr>
        <w:rPr/>
      </w:pPr>
      <w:r w:rsidDel="00000000" w:rsidR="00000000" w:rsidRPr="00000000">
        <w:rPr>
          <w:b w:val="1"/>
          <w:rtl w:val="0"/>
        </w:rPr>
        <w:t xml:space="preserve">Music background: </w:t>
      </w:r>
      <w:r w:rsidDel="00000000" w:rsidR="00000000" w:rsidRPr="00000000">
        <w:rPr>
          <w:highlight w:val="yellow"/>
          <w:rtl w:val="0"/>
        </w:rPr>
        <w:t xml:space="preserve">musicGameplay*_loop_v1.wav (*=A, B or C randomly)</w:t>
      </w:r>
      <w:r w:rsidDel="00000000" w:rsidR="00000000" w:rsidRPr="00000000">
        <w:rPr>
          <w:rtl w:val="0"/>
        </w:rPr>
      </w:r>
    </w:p>
    <w:p w:rsidR="00000000" w:rsidDel="00000000" w:rsidP="00000000" w:rsidRDefault="00000000" w:rsidRPr="00000000" w14:paraId="000000D5">
      <w:pPr>
        <w:rPr/>
      </w:pPr>
      <w:r w:rsidDel="00000000" w:rsidR="00000000" w:rsidRPr="00000000">
        <w:rPr>
          <w:b w:val="1"/>
          <w:rtl w:val="0"/>
        </w:rPr>
        <w:t xml:space="preserve">3D Models used: </w:t>
      </w:r>
      <w:r w:rsidDel="00000000" w:rsidR="00000000" w:rsidRPr="00000000">
        <w:rPr>
          <w:rtl w:val="0"/>
        </w:rPr>
        <w:t xml:space="preserve">Documents about trade; Stone chair; </w:t>
      </w:r>
      <w:r w:rsidDel="00000000" w:rsidR="00000000" w:rsidRPr="00000000">
        <w:rPr>
          <w:highlight w:val="yellow"/>
          <w:rtl w:val="0"/>
        </w:rPr>
        <w:t xml:space="preserve">MODEL NAME 01, MODEL NAME 02</w:t>
      </w:r>
      <w:r w:rsidDel="00000000" w:rsidR="00000000" w:rsidRPr="00000000">
        <w:rPr>
          <w:rtl w:val="0"/>
        </w:rPr>
      </w:r>
    </w:p>
    <w:p w:rsidR="00000000" w:rsidDel="00000000" w:rsidP="00000000" w:rsidRDefault="00000000" w:rsidRPr="00000000" w14:paraId="000000D6">
      <w:pPr>
        <w:rPr>
          <w:highlight w:val="yellow"/>
        </w:rPr>
      </w:pPr>
      <w:r w:rsidDel="00000000" w:rsidR="00000000" w:rsidRPr="00000000">
        <w:rPr>
          <w:b w:val="1"/>
          <w:rtl w:val="0"/>
        </w:rPr>
        <w:t xml:space="preserve">Artefact model in gameplay: </w:t>
      </w:r>
      <w:r w:rsidDel="00000000" w:rsidR="00000000" w:rsidRPr="00000000">
        <w:rPr>
          <w:highlight w:val="yellow"/>
          <w:rtl w:val="0"/>
        </w:rPr>
        <w:t xml:space="preserve">stone chair, documents about trade</w:t>
      </w:r>
    </w:p>
    <w:p w:rsidR="00000000" w:rsidDel="00000000" w:rsidP="00000000" w:rsidRDefault="00000000" w:rsidRPr="00000000" w14:paraId="000000D7">
      <w:pPr>
        <w:rPr>
          <w:highlight w:val="yellow"/>
        </w:rPr>
      </w:pPr>
      <w:hyperlink r:id="rId28">
        <w:r w:rsidDel="00000000" w:rsidR="00000000" w:rsidRPr="00000000">
          <w:rPr>
            <w:color w:val="1155cc"/>
            <w:highlight w:val="yellow"/>
            <w:u w:val="single"/>
            <w:rtl w:val="0"/>
          </w:rPr>
          <w:t xml:space="preserve">https://sketchfab.com/3d-models/royal-and-judges-seat-of-queen-helen-of-bosnia-31827f31c8ed475c83443253341e3a66</w:t>
        </w:r>
      </w:hyperlink>
      <w:r w:rsidDel="00000000" w:rsidR="00000000" w:rsidRPr="00000000">
        <w:rPr>
          <w:rtl w:val="0"/>
        </w:rPr>
      </w:r>
    </w:p>
    <w:p w:rsidR="00000000" w:rsidDel="00000000" w:rsidP="00000000" w:rsidRDefault="00000000" w:rsidRPr="00000000" w14:paraId="000000D8">
      <w:pPr>
        <w:rPr>
          <w:highlight w:val="yellow"/>
        </w:rPr>
      </w:pPr>
      <w:r w:rsidDel="00000000" w:rsidR="00000000" w:rsidRPr="00000000">
        <w:rPr>
          <w:highlight w:val="yellow"/>
        </w:rPr>
        <w:drawing>
          <wp:inline distB="114300" distT="114300" distL="114300" distR="114300">
            <wp:extent cx="5972810" cy="3365500"/>
            <wp:effectExtent b="0" l="0" r="0" t="0"/>
            <wp:docPr id="18" name="image7.png"/>
            <a:graphic>
              <a:graphicData uri="http://schemas.openxmlformats.org/drawingml/2006/picture">
                <pic:pic>
                  <pic:nvPicPr>
                    <pic:cNvPr id="0" name="image7.png"/>
                    <pic:cNvPicPr preferRelativeResize="0"/>
                  </pic:nvPicPr>
                  <pic:blipFill>
                    <a:blip r:embed="rId29"/>
                    <a:srcRect b="0" l="0" r="0" t="0"/>
                    <a:stretch>
                      <a:fillRect/>
                    </a:stretch>
                  </pic:blipFill>
                  <pic:spPr>
                    <a:xfrm>
                      <a:off x="0" y="0"/>
                      <a:ext cx="5972810" cy="3365500"/>
                    </a:xfrm>
                    <a:prstGeom prst="rect"/>
                    <a:ln/>
                  </pic:spPr>
                </pic:pic>
              </a:graphicData>
            </a:graphic>
          </wp:inline>
        </w:drawing>
      </w:r>
      <w:r w:rsidDel="00000000" w:rsidR="00000000" w:rsidRPr="00000000">
        <w:rPr>
          <w:rtl w:val="0"/>
        </w:rPr>
      </w:r>
    </w:p>
    <w:p w:rsidR="00000000" w:rsidDel="00000000" w:rsidP="00000000" w:rsidRDefault="00000000" w:rsidRPr="00000000" w14:paraId="000000D9">
      <w:pPr>
        <w:rPr>
          <w:highlight w:val="yellow"/>
        </w:rPr>
      </w:pPr>
      <w:r w:rsidDel="00000000" w:rsidR="00000000" w:rsidRPr="00000000">
        <w:rPr>
          <w:rtl w:val="0"/>
        </w:rPr>
      </w:r>
    </w:p>
    <w:p w:rsidR="00000000" w:rsidDel="00000000" w:rsidP="00000000" w:rsidRDefault="00000000" w:rsidRPr="00000000" w14:paraId="000000DA">
      <w:pPr>
        <w:rPr/>
      </w:pPr>
      <w:r w:rsidDel="00000000" w:rsidR="00000000" w:rsidRPr="00000000">
        <w:rPr>
          <w:b w:val="1"/>
          <w:rtl w:val="0"/>
        </w:rPr>
        <w:t xml:space="preserve">Gameplay environment: </w:t>
      </w:r>
      <w:r w:rsidDel="00000000" w:rsidR="00000000" w:rsidRPr="00000000">
        <w:rPr>
          <w:rtl w:val="0"/>
        </w:rPr>
        <w:t xml:space="preserve">Hallway from the castle of Bobovac with one more room where the queen used to work.</w:t>
      </w:r>
    </w:p>
    <w:p w:rsidR="00000000" w:rsidDel="00000000" w:rsidP="00000000" w:rsidRDefault="00000000" w:rsidRPr="00000000" w14:paraId="000000DB">
      <w:pPr>
        <w:rPr/>
      </w:pPr>
      <w:r w:rsidDel="00000000" w:rsidR="00000000" w:rsidRPr="00000000">
        <w:rPr/>
        <w:drawing>
          <wp:inline distB="114300" distT="114300" distL="114300" distR="114300">
            <wp:extent cx="5972810" cy="4483100"/>
            <wp:effectExtent b="0" l="0" r="0" t="0"/>
            <wp:docPr id="14" name="image17.png"/>
            <a:graphic>
              <a:graphicData uri="http://schemas.openxmlformats.org/drawingml/2006/picture">
                <pic:pic>
                  <pic:nvPicPr>
                    <pic:cNvPr id="0" name="image17.png"/>
                    <pic:cNvPicPr preferRelativeResize="0"/>
                  </pic:nvPicPr>
                  <pic:blipFill>
                    <a:blip r:embed="rId30"/>
                    <a:srcRect b="0" l="0" r="0" t="0"/>
                    <a:stretch>
                      <a:fillRect/>
                    </a:stretch>
                  </pic:blipFill>
                  <pic:spPr>
                    <a:xfrm>
                      <a:off x="0" y="0"/>
                      <a:ext cx="5972810" cy="4483100"/>
                    </a:xfrm>
                    <a:prstGeom prst="rect"/>
                    <a:ln/>
                  </pic:spPr>
                </pic:pic>
              </a:graphicData>
            </a:graphic>
          </wp:inline>
        </w:drawing>
      </w:r>
      <w:r w:rsidDel="00000000" w:rsidR="00000000" w:rsidRPr="00000000">
        <w:rPr>
          <w:rtl w:val="0"/>
        </w:rPr>
      </w:r>
    </w:p>
    <w:p w:rsidR="00000000" w:rsidDel="00000000" w:rsidP="00000000" w:rsidRDefault="00000000" w:rsidRPr="00000000" w14:paraId="000000DC">
      <w:pPr>
        <w:rPr/>
      </w:pPr>
      <w:r w:rsidDel="00000000" w:rsidR="00000000" w:rsidRPr="00000000">
        <w:rPr>
          <w:b w:val="1"/>
          <w:rtl w:val="0"/>
        </w:rPr>
        <w:t xml:space="preserve">Person in charge: </w:t>
      </w:r>
      <w:r w:rsidDel="00000000" w:rsidR="00000000" w:rsidRPr="00000000">
        <w:rPr>
          <w:highlight w:val="yellow"/>
          <w:rtl w:val="0"/>
        </w:rPr>
        <w:t xml:space="preserve">Festa</w:t>
      </w:r>
      <w:r w:rsidDel="00000000" w:rsidR="00000000" w:rsidRPr="00000000">
        <w:rPr>
          <w:rtl w:val="0"/>
        </w:rPr>
      </w:r>
    </w:p>
    <w:p w:rsidR="00000000" w:rsidDel="00000000" w:rsidP="00000000" w:rsidRDefault="00000000" w:rsidRPr="00000000" w14:paraId="000000DD">
      <w:pPr>
        <w:rPr/>
      </w:pPr>
      <w:r w:rsidDel="00000000" w:rsidR="00000000" w:rsidRPr="00000000">
        <w:rPr>
          <w:b w:val="1"/>
          <w:rtl w:val="0"/>
        </w:rPr>
        <w:t xml:space="preserve">Date for final delivery: </w:t>
      </w:r>
      <w:r w:rsidDel="00000000" w:rsidR="00000000" w:rsidRPr="00000000">
        <w:rPr>
          <w:highlight w:val="yellow"/>
          <w:rtl w:val="0"/>
        </w:rPr>
        <w:t xml:space="preserve">15.07.2023.</w:t>
      </w:r>
      <w:r w:rsidDel="00000000" w:rsidR="00000000" w:rsidRPr="00000000">
        <w:rPr>
          <w:rtl w:val="0"/>
        </w:rPr>
      </w:r>
    </w:p>
    <w:p w:rsidR="00000000" w:rsidDel="00000000" w:rsidP="00000000" w:rsidRDefault="00000000" w:rsidRPr="00000000" w14:paraId="000000DE">
      <w:pPr>
        <w:rPr/>
      </w:pPr>
      <w:r w:rsidDel="00000000" w:rsidR="00000000" w:rsidRPr="00000000">
        <w:rPr/>
        <w:drawing>
          <wp:inline distB="114300" distT="114300" distL="114300" distR="114300">
            <wp:extent cx="5972810" cy="3365500"/>
            <wp:effectExtent b="0" l="0" r="0" t="0"/>
            <wp:docPr id="15" name="image33.jpg"/>
            <a:graphic>
              <a:graphicData uri="http://schemas.openxmlformats.org/drawingml/2006/picture">
                <pic:pic>
                  <pic:nvPicPr>
                    <pic:cNvPr id="0" name="image33.jpg"/>
                    <pic:cNvPicPr preferRelativeResize="0"/>
                  </pic:nvPicPr>
                  <pic:blipFill>
                    <a:blip r:embed="rId31"/>
                    <a:srcRect b="0" l="0" r="0" t="0"/>
                    <a:stretch>
                      <a:fillRect/>
                    </a:stretch>
                  </pic:blipFill>
                  <pic:spPr>
                    <a:xfrm>
                      <a:off x="0" y="0"/>
                      <a:ext cx="5972810" cy="3365500"/>
                    </a:xfrm>
                    <a:prstGeom prst="rect"/>
                    <a:ln/>
                  </pic:spPr>
                </pic:pic>
              </a:graphicData>
            </a:graphic>
          </wp:inline>
        </w:drawing>
      </w:r>
      <w:r w:rsidDel="00000000" w:rsidR="00000000" w:rsidRPr="00000000">
        <w:rPr>
          <w:rtl w:val="0"/>
        </w:rPr>
      </w:r>
    </w:p>
    <w:p w:rsidR="00000000" w:rsidDel="00000000" w:rsidP="00000000" w:rsidRDefault="00000000" w:rsidRPr="00000000" w14:paraId="000000DF">
      <w:pPr>
        <w:rPr/>
      </w:pPr>
      <w:r w:rsidDel="00000000" w:rsidR="00000000" w:rsidRPr="00000000">
        <w:rPr/>
        <w:drawing>
          <wp:inline distB="114300" distT="114300" distL="114300" distR="114300">
            <wp:extent cx="5972810" cy="3365500"/>
            <wp:effectExtent b="0" l="0" r="0" t="0"/>
            <wp:docPr id="23" name="image15.jpg"/>
            <a:graphic>
              <a:graphicData uri="http://schemas.openxmlformats.org/drawingml/2006/picture">
                <pic:pic>
                  <pic:nvPicPr>
                    <pic:cNvPr id="0" name="image15.jpg"/>
                    <pic:cNvPicPr preferRelativeResize="0"/>
                  </pic:nvPicPr>
                  <pic:blipFill>
                    <a:blip r:embed="rId32"/>
                    <a:srcRect b="0" l="0" r="0" t="0"/>
                    <a:stretch>
                      <a:fillRect/>
                    </a:stretch>
                  </pic:blipFill>
                  <pic:spPr>
                    <a:xfrm>
                      <a:off x="0" y="0"/>
                      <a:ext cx="5972810" cy="3365500"/>
                    </a:xfrm>
                    <a:prstGeom prst="rect"/>
                    <a:ln/>
                  </pic:spPr>
                </pic:pic>
              </a:graphicData>
            </a:graphic>
          </wp:inline>
        </w:drawing>
      </w:r>
      <w:r w:rsidDel="00000000" w:rsidR="00000000" w:rsidRPr="00000000">
        <w:rPr>
          <w:rtl w:val="0"/>
        </w:rPr>
      </w:r>
    </w:p>
    <w:p w:rsidR="00000000" w:rsidDel="00000000" w:rsidP="00000000" w:rsidRDefault="00000000" w:rsidRPr="00000000" w14:paraId="000000E0">
      <w:pPr>
        <w:rPr>
          <w:b w:val="1"/>
        </w:rPr>
      </w:pPr>
      <w:r w:rsidDel="00000000" w:rsidR="00000000" w:rsidRPr="00000000">
        <w:rPr>
          <w:b w:val="1"/>
          <w:rtl w:val="0"/>
        </w:rPr>
        <w:t xml:space="preserve">Gameplay design: </w:t>
      </w:r>
    </w:p>
    <w:p w:rsidR="00000000" w:rsidDel="00000000" w:rsidP="00000000" w:rsidRDefault="00000000" w:rsidRPr="00000000" w14:paraId="000000E1">
      <w:pPr>
        <w:jc w:val="both"/>
        <w:rPr/>
      </w:pPr>
      <w:r w:rsidDel="00000000" w:rsidR="00000000" w:rsidRPr="00000000">
        <w:rPr>
          <w:rtl w:val="0"/>
        </w:rPr>
        <w:t xml:space="preserve">The user will start in the middle of the hallway. There will be </w:t>
      </w:r>
      <w:r w:rsidDel="00000000" w:rsidR="00000000" w:rsidRPr="00000000">
        <w:rPr>
          <w:rtl w:val="0"/>
        </w:rPr>
        <w:t xml:space="preserve">few knights in the hallway and few peasants</w:t>
      </w:r>
      <w:r w:rsidDel="00000000" w:rsidR="00000000" w:rsidRPr="00000000">
        <w:rPr>
          <w:rtl w:val="0"/>
        </w:rPr>
        <w:t xml:space="preserve">. There will also be a commander of the unit at the end of the hallway. Doors to the other room are locked. On the left side there is an empty room with a stone throne in the middle. User must speak to the </w:t>
      </w:r>
      <w:r w:rsidDel="00000000" w:rsidR="00000000" w:rsidRPr="00000000">
        <w:rPr>
          <w:shd w:fill="fff2cc" w:val="clear"/>
          <w:rtl w:val="0"/>
        </w:rPr>
        <w:t xml:space="preserve">commander</w:t>
      </w:r>
      <w:r w:rsidDel="00000000" w:rsidR="00000000" w:rsidRPr="00000000">
        <w:rPr>
          <w:rtl w:val="0"/>
        </w:rPr>
        <w:t xml:space="preserve"> and ask for the key. To have the option to ask for the key, the user must first try to open the door. Otherwise the user will only be able to ask the commander who he is. All the answers could be written in the small text bubbles above character heads. If a user tries the door, another question will appear: “Can you give me the key to the queen’s room?”. Commander will ask then: “When did Helen become a Queen”. Few choices in the form of text boxes will be offered to the user. “1395” is the right answer. If answered correctly the commander gives the key. Otherwise, the commander says “Wrong answer” and the user must try again. When the key is acquired, the user can open the door. In the room there is the table in the middle which will have documents about trade displayed on it and the chair. There are few torches on the wall, and there is an empty torch holder. User must find an unlit torch in the throne room and bring it here. It will be placed on the wall behind the throne. When the torch is attached to the wall, the other wall will open and reveal “</w:t>
      </w:r>
      <w:r w:rsidDel="00000000" w:rsidR="00000000" w:rsidRPr="00000000">
        <w:rPr>
          <w:highlight w:val="green"/>
          <w:rtl w:val="0"/>
        </w:rPr>
        <w:t xml:space="preserve">BIH Artefact - Documents about trade</w:t>
      </w:r>
      <w:r w:rsidDel="00000000" w:rsidR="00000000" w:rsidRPr="00000000">
        <w:rPr>
          <w:rtl w:val="0"/>
        </w:rPr>
        <w:t xml:space="preserve">”. When the user picks it up, the screen fades to black and gameplay is over.</w:t>
      </w:r>
    </w:p>
    <w:p w:rsidR="00000000" w:rsidDel="00000000" w:rsidP="00000000" w:rsidRDefault="00000000" w:rsidRPr="00000000" w14:paraId="000000E2">
      <w:pPr>
        <w:jc w:val="both"/>
        <w:rPr/>
      </w:pPr>
      <w:r w:rsidDel="00000000" w:rsidR="00000000" w:rsidRPr="00000000">
        <w:rPr>
          <w:rtl w:val="0"/>
        </w:rPr>
      </w:r>
    </w:p>
    <w:p w:rsidR="00000000" w:rsidDel="00000000" w:rsidP="00000000" w:rsidRDefault="00000000" w:rsidRPr="00000000" w14:paraId="000000E3">
      <w:pPr>
        <w:pStyle w:val="Heading2"/>
        <w:rPr/>
      </w:pPr>
      <w:bookmarkStart w:colFirst="0" w:colLast="0" w:name="_heading=h.lnxbz9" w:id="15"/>
      <w:bookmarkEnd w:id="15"/>
      <w:r w:rsidDel="00000000" w:rsidR="00000000" w:rsidRPr="00000000">
        <w:rPr>
          <w:rtl w:val="0"/>
        </w:rPr>
        <w:t xml:space="preserve">Serbia</w:t>
      </w:r>
    </w:p>
    <w:p w:rsidR="00000000" w:rsidDel="00000000" w:rsidP="00000000" w:rsidRDefault="00000000" w:rsidRPr="00000000" w14:paraId="000000E4">
      <w:pPr>
        <w:rPr/>
      </w:pPr>
      <w:r w:rsidDel="00000000" w:rsidR="00000000" w:rsidRPr="00000000">
        <w:rPr/>
        <w:drawing>
          <wp:inline distB="114300" distT="114300" distL="114300" distR="114300">
            <wp:extent cx="1991042" cy="3561646"/>
            <wp:effectExtent b="0" l="0" r="0" t="0"/>
            <wp:docPr id="22" name="image12.png"/>
            <a:graphic>
              <a:graphicData uri="http://schemas.openxmlformats.org/drawingml/2006/picture">
                <pic:pic>
                  <pic:nvPicPr>
                    <pic:cNvPr id="0" name="image12.png"/>
                    <pic:cNvPicPr preferRelativeResize="0"/>
                  </pic:nvPicPr>
                  <pic:blipFill>
                    <a:blip r:embed="rId33"/>
                    <a:srcRect b="0" l="0" r="0" t="0"/>
                    <a:stretch>
                      <a:fillRect/>
                    </a:stretch>
                  </pic:blipFill>
                  <pic:spPr>
                    <a:xfrm>
                      <a:off x="0" y="0"/>
                      <a:ext cx="1991042" cy="3561646"/>
                    </a:xfrm>
                    <a:prstGeom prst="rect"/>
                    <a:ln/>
                  </pic:spPr>
                </pic:pic>
              </a:graphicData>
            </a:graphic>
          </wp:inline>
        </w:drawing>
      </w:r>
      <w:r w:rsidDel="00000000" w:rsidR="00000000" w:rsidRPr="00000000">
        <w:rPr>
          <w:rtl w:val="0"/>
        </w:rPr>
        <w:t xml:space="preserve"> </w:t>
      </w:r>
      <w:r w:rsidDel="00000000" w:rsidR="00000000" w:rsidRPr="00000000">
        <w:rPr/>
        <w:drawing>
          <wp:inline distB="114300" distT="114300" distL="114300" distR="114300">
            <wp:extent cx="3591242" cy="2514443"/>
            <wp:effectExtent b="0" l="0" r="0" t="0"/>
            <wp:docPr id="45" name="image56.png"/>
            <a:graphic>
              <a:graphicData uri="http://schemas.openxmlformats.org/drawingml/2006/picture">
                <pic:pic>
                  <pic:nvPicPr>
                    <pic:cNvPr id="0" name="image56.png"/>
                    <pic:cNvPicPr preferRelativeResize="0"/>
                  </pic:nvPicPr>
                  <pic:blipFill>
                    <a:blip r:embed="rId34"/>
                    <a:srcRect b="0" l="0" r="0" t="0"/>
                    <a:stretch>
                      <a:fillRect/>
                    </a:stretch>
                  </pic:blipFill>
                  <pic:spPr>
                    <a:xfrm>
                      <a:off x="0" y="0"/>
                      <a:ext cx="3591242" cy="2514443"/>
                    </a:xfrm>
                    <a:prstGeom prst="rect"/>
                    <a:ln/>
                  </pic:spPr>
                </pic:pic>
              </a:graphicData>
            </a:graphic>
          </wp:inline>
        </w:drawing>
      </w:r>
      <w:r w:rsidDel="00000000" w:rsidR="00000000" w:rsidRPr="00000000">
        <w:rPr>
          <w:rtl w:val="0"/>
        </w:rPr>
      </w:r>
    </w:p>
    <w:p w:rsidR="00000000" w:rsidDel="00000000" w:rsidP="00000000" w:rsidRDefault="00000000" w:rsidRPr="00000000" w14:paraId="000000E5">
      <w:pPr>
        <w:rPr>
          <w:b w:val="1"/>
        </w:rPr>
      </w:pPr>
      <w:r w:rsidDel="00000000" w:rsidR="00000000" w:rsidRPr="00000000">
        <w:rPr>
          <w:b w:val="1"/>
          <w:rtl w:val="0"/>
        </w:rPr>
        <w:t xml:space="preserve">Location:</w:t>
      </w:r>
      <w:r w:rsidDel="00000000" w:rsidR="00000000" w:rsidRPr="00000000">
        <w:rPr>
          <w:rtl w:val="0"/>
        </w:rPr>
        <w:t xml:space="preserve"> Kruševac, Lazarica monastery, fortress Donzon, Ljubostinja monastery</w:t>
      </w:r>
      <w:r w:rsidDel="00000000" w:rsidR="00000000" w:rsidRPr="00000000">
        <w:rPr>
          <w:rtl w:val="0"/>
        </w:rPr>
      </w:r>
    </w:p>
    <w:p w:rsidR="00000000" w:rsidDel="00000000" w:rsidP="00000000" w:rsidRDefault="00000000" w:rsidRPr="00000000" w14:paraId="000000E6">
      <w:pPr>
        <w:rPr/>
      </w:pPr>
      <w:r w:rsidDel="00000000" w:rsidR="00000000" w:rsidRPr="00000000">
        <w:rPr>
          <w:b w:val="1"/>
          <w:rtl w:val="0"/>
        </w:rPr>
        <w:t xml:space="preserve">Set of videos:</w:t>
      </w:r>
      <w:r w:rsidDel="00000000" w:rsidR="00000000" w:rsidRPr="00000000">
        <w:rPr>
          <w:rtl w:val="0"/>
        </w:rPr>
        <w:t xml:space="preserve"> </w:t>
      </w:r>
      <w:r w:rsidDel="00000000" w:rsidR="00000000" w:rsidRPr="00000000">
        <w:rPr>
          <w:highlight w:val="yellow"/>
          <w:rtl w:val="0"/>
        </w:rPr>
        <w:t xml:space="preserve">VIDEO 1, VIDEO 2, VIDEO 3, VIDEO 4</w:t>
      </w:r>
      <w:r w:rsidDel="00000000" w:rsidR="00000000" w:rsidRPr="00000000">
        <w:rPr>
          <w:rtl w:val="0"/>
        </w:rPr>
      </w:r>
    </w:p>
    <w:p w:rsidR="00000000" w:rsidDel="00000000" w:rsidP="00000000" w:rsidRDefault="00000000" w:rsidRPr="00000000" w14:paraId="000000E7">
      <w:pPr>
        <w:rPr/>
      </w:pPr>
      <w:r w:rsidDel="00000000" w:rsidR="00000000" w:rsidRPr="00000000">
        <w:rPr>
          <w:b w:val="1"/>
          <w:rtl w:val="0"/>
        </w:rPr>
        <w:t xml:space="preserve">Videos which have 3D models added: </w:t>
      </w:r>
      <w:r w:rsidDel="00000000" w:rsidR="00000000" w:rsidRPr="00000000">
        <w:rPr>
          <w:highlight w:val="yellow"/>
          <w:rtl w:val="0"/>
        </w:rPr>
        <w:t xml:space="preserve">VIDEO 3</w:t>
      </w:r>
      <w:r w:rsidDel="00000000" w:rsidR="00000000" w:rsidRPr="00000000">
        <w:rPr>
          <w:rtl w:val="0"/>
        </w:rPr>
      </w:r>
    </w:p>
    <w:p w:rsidR="00000000" w:rsidDel="00000000" w:rsidP="00000000" w:rsidRDefault="00000000" w:rsidRPr="00000000" w14:paraId="000000E8">
      <w:pPr>
        <w:rPr>
          <w:highlight w:val="yellow"/>
        </w:rPr>
      </w:pPr>
      <w:r w:rsidDel="00000000" w:rsidR="00000000" w:rsidRPr="00000000">
        <w:rPr>
          <w:b w:val="1"/>
          <w:rtl w:val="0"/>
        </w:rPr>
        <w:t xml:space="preserve">Music background: </w:t>
      </w:r>
      <w:r w:rsidDel="00000000" w:rsidR="00000000" w:rsidRPr="00000000">
        <w:rPr>
          <w:highlight w:val="yellow"/>
          <w:rtl w:val="0"/>
        </w:rPr>
        <w:t xml:space="preserve">musicGameplay*_loop_v1.wav (*=A, B or C randomly)</w:t>
      </w:r>
    </w:p>
    <w:p w:rsidR="00000000" w:rsidDel="00000000" w:rsidP="00000000" w:rsidRDefault="00000000" w:rsidRPr="00000000" w14:paraId="000000E9">
      <w:pPr>
        <w:rPr/>
      </w:pPr>
      <w:r w:rsidDel="00000000" w:rsidR="00000000" w:rsidRPr="00000000">
        <w:rPr>
          <w:b w:val="1"/>
          <w:rtl w:val="0"/>
        </w:rPr>
        <w:t xml:space="preserve">3D Models used: </w:t>
      </w:r>
      <w:r w:rsidDel="00000000" w:rsidR="00000000" w:rsidRPr="00000000">
        <w:rPr>
          <w:rtl w:val="0"/>
        </w:rPr>
        <w:t xml:space="preserve">Knife; Chalice; Earring;</w:t>
      </w:r>
      <w:r w:rsidDel="00000000" w:rsidR="00000000" w:rsidRPr="00000000">
        <w:rPr>
          <w:highlight w:val="yellow"/>
          <w:rtl w:val="0"/>
        </w:rPr>
        <w:t xml:space="preserve"> MODEL NAME 01, MODEL NAME 02</w:t>
      </w:r>
      <w:r w:rsidDel="00000000" w:rsidR="00000000" w:rsidRPr="00000000">
        <w:rPr>
          <w:rtl w:val="0"/>
        </w:rPr>
      </w:r>
    </w:p>
    <w:p w:rsidR="00000000" w:rsidDel="00000000" w:rsidP="00000000" w:rsidRDefault="00000000" w:rsidRPr="00000000" w14:paraId="000000EA">
      <w:pPr>
        <w:rPr/>
      </w:pPr>
      <w:r w:rsidDel="00000000" w:rsidR="00000000" w:rsidRPr="00000000">
        <w:rPr>
          <w:b w:val="1"/>
          <w:rtl w:val="0"/>
        </w:rPr>
        <w:t xml:space="preserve">Artefact model in gameplay: </w:t>
      </w:r>
      <w:r w:rsidDel="00000000" w:rsidR="00000000" w:rsidRPr="00000000">
        <w:rPr>
          <w:rtl w:val="0"/>
        </w:rPr>
        <w:t xml:space="preserve">MODEL NUMBER 22: EARING FROM SERBIA</w:t>
      </w:r>
    </w:p>
    <w:p w:rsidR="00000000" w:rsidDel="00000000" w:rsidP="00000000" w:rsidRDefault="00000000" w:rsidRPr="00000000" w14:paraId="000000EB">
      <w:pPr>
        <w:rPr/>
      </w:pPr>
      <w:r w:rsidDel="00000000" w:rsidR="00000000" w:rsidRPr="00000000">
        <w:rPr>
          <w:b w:val="1"/>
          <w:rtl w:val="0"/>
        </w:rPr>
        <w:t xml:space="preserve">Gameplay environment: </w:t>
      </w:r>
      <w:r w:rsidDel="00000000" w:rsidR="00000000" w:rsidRPr="00000000">
        <w:rPr>
          <w:rtl w:val="0"/>
        </w:rPr>
        <w:t xml:space="preserve">Hallway from demolished Tower with stairs leading to the second floor.</w:t>
      </w:r>
    </w:p>
    <w:p w:rsidR="00000000" w:rsidDel="00000000" w:rsidP="00000000" w:rsidRDefault="00000000" w:rsidRPr="00000000" w14:paraId="000000EC">
      <w:pPr>
        <w:rPr/>
      </w:pPr>
      <w:r w:rsidDel="00000000" w:rsidR="00000000" w:rsidRPr="00000000">
        <w:rPr>
          <w:b w:val="1"/>
          <w:rtl w:val="0"/>
        </w:rPr>
        <w:t xml:space="preserve">Person in charge: </w:t>
      </w:r>
      <w:r w:rsidDel="00000000" w:rsidR="00000000" w:rsidRPr="00000000">
        <w:rPr>
          <w:highlight w:val="yellow"/>
          <w:rtl w:val="0"/>
        </w:rPr>
        <w:t xml:space="preserve">Edin D.</w:t>
      </w:r>
      <w:r w:rsidDel="00000000" w:rsidR="00000000" w:rsidRPr="00000000">
        <w:rPr>
          <w:rtl w:val="0"/>
        </w:rPr>
      </w:r>
    </w:p>
    <w:p w:rsidR="00000000" w:rsidDel="00000000" w:rsidP="00000000" w:rsidRDefault="00000000" w:rsidRPr="00000000" w14:paraId="000000ED">
      <w:pPr>
        <w:rPr/>
      </w:pPr>
      <w:r w:rsidDel="00000000" w:rsidR="00000000" w:rsidRPr="00000000">
        <w:rPr>
          <w:b w:val="1"/>
          <w:rtl w:val="0"/>
        </w:rPr>
        <w:t xml:space="preserve">Date for final delivery: </w:t>
      </w:r>
      <w:r w:rsidDel="00000000" w:rsidR="00000000" w:rsidRPr="00000000">
        <w:rPr>
          <w:highlight w:val="yellow"/>
          <w:rtl w:val="0"/>
        </w:rPr>
        <w:t xml:space="preserve">15.07.2023.</w:t>
      </w:r>
      <w:r w:rsidDel="00000000" w:rsidR="00000000" w:rsidRPr="00000000">
        <w:rPr>
          <w:rtl w:val="0"/>
        </w:rPr>
      </w:r>
    </w:p>
    <w:p w:rsidR="00000000" w:rsidDel="00000000" w:rsidP="00000000" w:rsidRDefault="00000000" w:rsidRPr="00000000" w14:paraId="000000EE">
      <w:pPr>
        <w:rPr>
          <w:b w:val="1"/>
        </w:rPr>
      </w:pPr>
      <w:r w:rsidDel="00000000" w:rsidR="00000000" w:rsidRPr="00000000">
        <w:rPr>
          <w:b w:val="1"/>
        </w:rPr>
        <w:drawing>
          <wp:inline distB="114300" distT="114300" distL="114300" distR="114300">
            <wp:extent cx="5972810" cy="3213100"/>
            <wp:effectExtent b="0" l="0" r="0" t="0"/>
            <wp:docPr id="50" name="image63.jpg"/>
            <a:graphic>
              <a:graphicData uri="http://schemas.openxmlformats.org/drawingml/2006/picture">
                <pic:pic>
                  <pic:nvPicPr>
                    <pic:cNvPr id="0" name="image63.jpg"/>
                    <pic:cNvPicPr preferRelativeResize="0"/>
                  </pic:nvPicPr>
                  <pic:blipFill>
                    <a:blip r:embed="rId35"/>
                    <a:srcRect b="0" l="0" r="0" t="0"/>
                    <a:stretch>
                      <a:fillRect/>
                    </a:stretch>
                  </pic:blipFill>
                  <pic:spPr>
                    <a:xfrm>
                      <a:off x="0" y="0"/>
                      <a:ext cx="5972810" cy="3213100"/>
                    </a:xfrm>
                    <a:prstGeom prst="rect"/>
                    <a:ln/>
                  </pic:spPr>
                </pic:pic>
              </a:graphicData>
            </a:graphic>
          </wp:inline>
        </w:drawing>
      </w:r>
      <w:r w:rsidDel="00000000" w:rsidR="00000000" w:rsidRPr="00000000">
        <w:rPr>
          <w:rtl w:val="0"/>
        </w:rPr>
      </w:r>
    </w:p>
    <w:p w:rsidR="00000000" w:rsidDel="00000000" w:rsidP="00000000" w:rsidRDefault="00000000" w:rsidRPr="00000000" w14:paraId="000000EF">
      <w:pPr>
        <w:rPr>
          <w:b w:val="1"/>
        </w:rPr>
      </w:pPr>
      <w:r w:rsidDel="00000000" w:rsidR="00000000" w:rsidRPr="00000000">
        <w:rPr>
          <w:b w:val="1"/>
          <w:rtl w:val="0"/>
        </w:rPr>
        <w:t xml:space="preserve">Gameplay design: </w:t>
      </w:r>
    </w:p>
    <w:p w:rsidR="00000000" w:rsidDel="00000000" w:rsidP="00000000" w:rsidRDefault="00000000" w:rsidRPr="00000000" w14:paraId="000000F0">
      <w:pPr>
        <w:jc w:val="both"/>
        <w:rPr/>
      </w:pPr>
      <w:r w:rsidDel="00000000" w:rsidR="00000000" w:rsidRPr="00000000">
        <w:rPr>
          <w:rtl w:val="0"/>
        </w:rPr>
        <w:t xml:space="preserve">The user will start inside the tower with different </w:t>
      </w:r>
      <w:r w:rsidDel="00000000" w:rsidR="00000000" w:rsidRPr="00000000">
        <w:rPr>
          <w:shd w:fill="fce5cd" w:val="clear"/>
          <w:rtl w:val="0"/>
        </w:rPr>
        <w:t xml:space="preserve">knights </w:t>
      </w:r>
      <w:r w:rsidDel="00000000" w:rsidR="00000000" w:rsidRPr="00000000">
        <w:rPr>
          <w:rtl w:val="0"/>
        </w:rPr>
        <w:t xml:space="preserve">around him and different things placed on the walls. One of the knights will be standing next to the lever in the wall. Behind the lever there will be a door which can’t be opened. If the user interacts with the knight, he will ask him: “What is the name of Princess Milica’s youngest daughter?” Few choices will be offered to the user and the correct one is “Olivera”. If the user answers correctly, the knight will ask him to unjam the lever. User must first take the knife (Serbian model) out of the knob and then grab it with their hand and pull down completely to open the door behind. Doors will be slowly sliding while the user is turning the knob. Behind the open door, there will be a staircase which the user can use to climb to the second floor. There will be a bookcase on one wall with many books. The user must remove dozens of books to reveal a small jewellery box behind which when interacted with will open up and reveal “</w:t>
      </w:r>
      <w:r w:rsidDel="00000000" w:rsidR="00000000" w:rsidRPr="00000000">
        <w:rPr>
          <w:highlight w:val="green"/>
          <w:rtl w:val="0"/>
        </w:rPr>
        <w:t xml:space="preserve">Serbian Artefact: Earing</w:t>
      </w:r>
      <w:r w:rsidDel="00000000" w:rsidR="00000000" w:rsidRPr="00000000">
        <w:rPr>
          <w:rtl w:val="0"/>
        </w:rPr>
        <w:t xml:space="preserve">” in it. When the user interacts with the earring, the screen will fade to black and gameplay is over.</w:t>
      </w:r>
    </w:p>
    <w:p w:rsidR="00000000" w:rsidDel="00000000" w:rsidP="00000000" w:rsidRDefault="00000000" w:rsidRPr="00000000" w14:paraId="000000F1">
      <w:pPr>
        <w:jc w:val="both"/>
        <w:rPr/>
      </w:pPr>
      <w:r w:rsidDel="00000000" w:rsidR="00000000" w:rsidRPr="00000000">
        <w:rPr>
          <w:rtl w:val="0"/>
        </w:rPr>
      </w:r>
    </w:p>
    <w:p w:rsidR="00000000" w:rsidDel="00000000" w:rsidP="00000000" w:rsidRDefault="00000000" w:rsidRPr="00000000" w14:paraId="000000F2">
      <w:pPr>
        <w:pStyle w:val="Heading2"/>
        <w:rPr/>
      </w:pPr>
      <w:bookmarkStart w:colFirst="0" w:colLast="0" w:name="_heading=h.35nkun2" w:id="16"/>
      <w:bookmarkEnd w:id="16"/>
      <w:r w:rsidDel="00000000" w:rsidR="00000000" w:rsidRPr="00000000">
        <w:rPr>
          <w:rtl w:val="0"/>
        </w:rPr>
        <w:t xml:space="preserve">North Macedonia</w:t>
      </w:r>
    </w:p>
    <w:p w:rsidR="00000000" w:rsidDel="00000000" w:rsidP="00000000" w:rsidRDefault="00000000" w:rsidRPr="00000000" w14:paraId="000000F3">
      <w:pPr>
        <w:rPr/>
      </w:pPr>
      <w:r w:rsidDel="00000000" w:rsidR="00000000" w:rsidRPr="00000000">
        <w:rPr>
          <w:rtl w:val="0"/>
        </w:rPr>
      </w:r>
    </w:p>
    <w:p w:rsidR="00000000" w:rsidDel="00000000" w:rsidP="00000000" w:rsidRDefault="00000000" w:rsidRPr="00000000" w14:paraId="000000F4">
      <w:pPr>
        <w:rPr/>
      </w:pPr>
      <w:r w:rsidDel="00000000" w:rsidR="00000000" w:rsidRPr="00000000">
        <w:rPr>
          <w:b w:val="1"/>
          <w:rtl w:val="0"/>
        </w:rPr>
        <w:t xml:space="preserve">Location: </w:t>
      </w:r>
      <w:r w:rsidDel="00000000" w:rsidR="00000000" w:rsidRPr="00000000">
        <w:rPr>
          <w:rtl w:val="0"/>
        </w:rPr>
        <w:t xml:space="preserve">Skopje Fortress (palace), Stone Bridge</w:t>
      </w:r>
    </w:p>
    <w:p w:rsidR="00000000" w:rsidDel="00000000" w:rsidP="00000000" w:rsidRDefault="00000000" w:rsidRPr="00000000" w14:paraId="000000F5">
      <w:pPr>
        <w:rPr/>
      </w:pPr>
      <w:r w:rsidDel="00000000" w:rsidR="00000000" w:rsidRPr="00000000">
        <w:rPr>
          <w:rtl w:val="0"/>
        </w:rPr>
      </w:r>
    </w:p>
    <w:p w:rsidR="00000000" w:rsidDel="00000000" w:rsidP="00000000" w:rsidRDefault="00000000" w:rsidRPr="00000000" w14:paraId="000000F6">
      <w:pPr>
        <w:rPr/>
      </w:pPr>
      <w:r w:rsidDel="00000000" w:rsidR="00000000" w:rsidRPr="00000000">
        <w:rPr/>
        <w:drawing>
          <wp:inline distB="114300" distT="114300" distL="114300" distR="114300">
            <wp:extent cx="5972810" cy="3365500"/>
            <wp:effectExtent b="0" l="0" r="0" t="0"/>
            <wp:docPr id="44" name="image36.png"/>
            <a:graphic>
              <a:graphicData uri="http://schemas.openxmlformats.org/drawingml/2006/picture">
                <pic:pic>
                  <pic:nvPicPr>
                    <pic:cNvPr id="0" name="image36.png"/>
                    <pic:cNvPicPr preferRelativeResize="0"/>
                  </pic:nvPicPr>
                  <pic:blipFill>
                    <a:blip r:embed="rId36"/>
                    <a:srcRect b="0" l="0" r="0" t="0"/>
                    <a:stretch>
                      <a:fillRect/>
                    </a:stretch>
                  </pic:blipFill>
                  <pic:spPr>
                    <a:xfrm>
                      <a:off x="0" y="0"/>
                      <a:ext cx="5972810" cy="3365500"/>
                    </a:xfrm>
                    <a:prstGeom prst="rect"/>
                    <a:ln/>
                  </pic:spPr>
                </pic:pic>
              </a:graphicData>
            </a:graphic>
          </wp:inline>
        </w:drawing>
      </w:r>
      <w:r w:rsidDel="00000000" w:rsidR="00000000" w:rsidRPr="00000000">
        <w:rPr>
          <w:rtl w:val="0"/>
        </w:rPr>
      </w:r>
    </w:p>
    <w:p w:rsidR="00000000" w:rsidDel="00000000" w:rsidP="00000000" w:rsidRDefault="00000000" w:rsidRPr="00000000" w14:paraId="000000F7">
      <w:pPr>
        <w:rPr/>
      </w:pPr>
      <w:r w:rsidDel="00000000" w:rsidR="00000000" w:rsidRPr="00000000">
        <w:rPr/>
        <w:drawing>
          <wp:inline distB="114300" distT="114300" distL="114300" distR="114300">
            <wp:extent cx="5972810" cy="4076700"/>
            <wp:effectExtent b="0" l="0" r="0" t="0"/>
            <wp:docPr id="11" name="image71.jpg"/>
            <a:graphic>
              <a:graphicData uri="http://schemas.openxmlformats.org/drawingml/2006/picture">
                <pic:pic>
                  <pic:nvPicPr>
                    <pic:cNvPr id="0" name="image71.jpg"/>
                    <pic:cNvPicPr preferRelativeResize="0"/>
                  </pic:nvPicPr>
                  <pic:blipFill>
                    <a:blip r:embed="rId37"/>
                    <a:srcRect b="0" l="0" r="0" t="0"/>
                    <a:stretch>
                      <a:fillRect/>
                    </a:stretch>
                  </pic:blipFill>
                  <pic:spPr>
                    <a:xfrm>
                      <a:off x="0" y="0"/>
                      <a:ext cx="5972810" cy="4076700"/>
                    </a:xfrm>
                    <a:prstGeom prst="rect"/>
                    <a:ln/>
                  </pic:spPr>
                </pic:pic>
              </a:graphicData>
            </a:graphic>
          </wp:inline>
        </w:drawing>
      </w:r>
      <w:r w:rsidDel="00000000" w:rsidR="00000000" w:rsidRPr="00000000">
        <w:rPr>
          <w:rtl w:val="0"/>
        </w:rPr>
      </w:r>
    </w:p>
    <w:p w:rsidR="00000000" w:rsidDel="00000000" w:rsidP="00000000" w:rsidRDefault="00000000" w:rsidRPr="00000000" w14:paraId="000000F8">
      <w:pPr>
        <w:shd w:fill="ffffff" w:val="clear"/>
        <w:rPr/>
      </w:pPr>
      <w:r w:rsidDel="00000000" w:rsidR="00000000" w:rsidRPr="00000000">
        <w:rPr>
          <w:rtl w:val="0"/>
        </w:rPr>
        <w:t xml:space="preserve">reference for the palace</w:t>
      </w:r>
    </w:p>
    <w:p w:rsidR="00000000" w:rsidDel="00000000" w:rsidP="00000000" w:rsidRDefault="00000000" w:rsidRPr="00000000" w14:paraId="000000F9">
      <w:pPr>
        <w:shd w:fill="ffffff" w:val="clear"/>
        <w:rPr>
          <w:rFonts w:ascii="Arial" w:cs="Arial" w:eastAsia="Arial" w:hAnsi="Arial"/>
          <w:color w:val="1155cc"/>
          <w:u w:val="single"/>
        </w:rPr>
      </w:pPr>
      <w:r w:rsidDel="00000000" w:rsidR="00000000" w:rsidRPr="00000000">
        <w:rPr>
          <w:rFonts w:ascii="Arial" w:cs="Arial" w:eastAsia="Arial" w:hAnsi="Arial"/>
          <w:color w:val="1155cc"/>
          <w:u w:val="single"/>
          <w:rtl w:val="0"/>
        </w:rPr>
        <w:t xml:space="preserve">: </w:t>
      </w:r>
      <w:hyperlink r:id="rId38">
        <w:r w:rsidDel="00000000" w:rsidR="00000000" w:rsidRPr="00000000">
          <w:rPr>
            <w:rFonts w:ascii="Arial" w:cs="Arial" w:eastAsia="Arial" w:hAnsi="Arial"/>
            <w:color w:val="1155cc"/>
            <w:u w:val="single"/>
            <w:rtl w:val="0"/>
          </w:rPr>
          <w:t xml:space="preserve">https://en.wikipedia.org/wiki/Palace_of_Blachernae</w:t>
        </w:r>
      </w:hyperlink>
      <w:r w:rsidDel="00000000" w:rsidR="00000000" w:rsidRPr="00000000">
        <w:rPr>
          <w:rtl w:val="0"/>
        </w:rPr>
      </w:r>
    </w:p>
    <w:p w:rsidR="00000000" w:rsidDel="00000000" w:rsidP="00000000" w:rsidRDefault="00000000" w:rsidRPr="00000000" w14:paraId="000000FA">
      <w:pPr>
        <w:shd w:fill="ffffff" w:val="clear"/>
        <w:rPr>
          <w:rFonts w:ascii="Arial" w:cs="Arial" w:eastAsia="Arial" w:hAnsi="Arial"/>
          <w:color w:val="1155cc"/>
          <w:u w:val="single"/>
        </w:rPr>
      </w:pPr>
      <w:hyperlink r:id="rId39">
        <w:r w:rsidDel="00000000" w:rsidR="00000000" w:rsidRPr="00000000">
          <w:rPr>
            <w:rFonts w:ascii="Arial" w:cs="Arial" w:eastAsia="Arial" w:hAnsi="Arial"/>
            <w:color w:val="1155cc"/>
            <w:u w:val="single"/>
            <w:rtl w:val="0"/>
          </w:rPr>
          <w:t xml:space="preserve">https://en.wikipedia.org/wiki/Palace_of_the_Porphyrogenitus</w:t>
        </w:r>
      </w:hyperlink>
      <w:r w:rsidDel="00000000" w:rsidR="00000000" w:rsidRPr="00000000">
        <w:rPr>
          <w:rtl w:val="0"/>
        </w:rPr>
      </w:r>
    </w:p>
    <w:p w:rsidR="00000000" w:rsidDel="00000000" w:rsidP="00000000" w:rsidRDefault="00000000" w:rsidRPr="00000000" w14:paraId="000000FB">
      <w:pPr>
        <w:rPr/>
      </w:pPr>
      <w:r w:rsidDel="00000000" w:rsidR="00000000" w:rsidRPr="00000000">
        <w:rPr/>
        <w:drawing>
          <wp:inline distB="114300" distT="114300" distL="114300" distR="114300">
            <wp:extent cx="5972810" cy="6642100"/>
            <wp:effectExtent b="0" l="0" r="0" t="0"/>
            <wp:docPr id="53" name="image69.jpg"/>
            <a:graphic>
              <a:graphicData uri="http://schemas.openxmlformats.org/drawingml/2006/picture">
                <pic:pic>
                  <pic:nvPicPr>
                    <pic:cNvPr id="0" name="image69.jpg"/>
                    <pic:cNvPicPr preferRelativeResize="0"/>
                  </pic:nvPicPr>
                  <pic:blipFill>
                    <a:blip r:embed="rId40"/>
                    <a:srcRect b="0" l="0" r="0" t="0"/>
                    <a:stretch>
                      <a:fillRect/>
                    </a:stretch>
                  </pic:blipFill>
                  <pic:spPr>
                    <a:xfrm>
                      <a:off x="0" y="0"/>
                      <a:ext cx="5972810" cy="6642100"/>
                    </a:xfrm>
                    <a:prstGeom prst="rect"/>
                    <a:ln/>
                  </pic:spPr>
                </pic:pic>
              </a:graphicData>
            </a:graphic>
          </wp:inline>
        </w:drawing>
      </w:r>
      <w:r w:rsidDel="00000000" w:rsidR="00000000" w:rsidRPr="00000000">
        <w:rPr>
          <w:rtl w:val="0"/>
        </w:rPr>
      </w:r>
    </w:p>
    <w:p w:rsidR="00000000" w:rsidDel="00000000" w:rsidP="00000000" w:rsidRDefault="00000000" w:rsidRPr="00000000" w14:paraId="000000FC">
      <w:pPr>
        <w:rPr/>
      </w:pPr>
      <w:r w:rsidDel="00000000" w:rsidR="00000000" w:rsidRPr="00000000">
        <w:rPr>
          <w:b w:val="1"/>
          <w:rtl w:val="0"/>
        </w:rPr>
        <w:t xml:space="preserve">Set of videos:</w:t>
      </w:r>
      <w:r w:rsidDel="00000000" w:rsidR="00000000" w:rsidRPr="00000000">
        <w:rPr>
          <w:rtl w:val="0"/>
        </w:rPr>
        <w:t xml:space="preserve"> </w:t>
      </w:r>
      <w:r w:rsidDel="00000000" w:rsidR="00000000" w:rsidRPr="00000000">
        <w:rPr>
          <w:highlight w:val="yellow"/>
          <w:rtl w:val="0"/>
        </w:rPr>
        <w:t xml:space="preserve">VIDEO 1, VIDEO 2, VIDEO 3, VIDEO 4</w:t>
      </w:r>
      <w:r w:rsidDel="00000000" w:rsidR="00000000" w:rsidRPr="00000000">
        <w:rPr>
          <w:rtl w:val="0"/>
        </w:rPr>
      </w:r>
    </w:p>
    <w:p w:rsidR="00000000" w:rsidDel="00000000" w:rsidP="00000000" w:rsidRDefault="00000000" w:rsidRPr="00000000" w14:paraId="000000FD">
      <w:pPr>
        <w:rPr/>
      </w:pPr>
      <w:r w:rsidDel="00000000" w:rsidR="00000000" w:rsidRPr="00000000">
        <w:rPr>
          <w:b w:val="1"/>
          <w:rtl w:val="0"/>
        </w:rPr>
        <w:t xml:space="preserve">Videos which have 3D models added: </w:t>
      </w:r>
      <w:r w:rsidDel="00000000" w:rsidR="00000000" w:rsidRPr="00000000">
        <w:rPr>
          <w:highlight w:val="yellow"/>
          <w:rtl w:val="0"/>
        </w:rPr>
        <w:t xml:space="preserve">VIDEO 3</w:t>
      </w:r>
      <w:r w:rsidDel="00000000" w:rsidR="00000000" w:rsidRPr="00000000">
        <w:rPr>
          <w:rtl w:val="0"/>
        </w:rPr>
      </w:r>
    </w:p>
    <w:p w:rsidR="00000000" w:rsidDel="00000000" w:rsidP="00000000" w:rsidRDefault="00000000" w:rsidRPr="00000000" w14:paraId="000000FE">
      <w:pPr>
        <w:rPr>
          <w:highlight w:val="yellow"/>
        </w:rPr>
      </w:pPr>
      <w:r w:rsidDel="00000000" w:rsidR="00000000" w:rsidRPr="00000000">
        <w:rPr>
          <w:b w:val="1"/>
          <w:rtl w:val="0"/>
        </w:rPr>
        <w:t xml:space="preserve">Music background: </w:t>
      </w:r>
      <w:r w:rsidDel="00000000" w:rsidR="00000000" w:rsidRPr="00000000">
        <w:rPr>
          <w:highlight w:val="yellow"/>
          <w:rtl w:val="0"/>
        </w:rPr>
        <w:t xml:space="preserve">musicGameplay*_loop_v1.wav (*=A, B or C randomly)</w:t>
      </w:r>
    </w:p>
    <w:p w:rsidR="00000000" w:rsidDel="00000000" w:rsidP="00000000" w:rsidRDefault="00000000" w:rsidRPr="00000000" w14:paraId="000000FF">
      <w:pPr>
        <w:rPr>
          <w:highlight w:val="yellow"/>
        </w:rPr>
      </w:pPr>
      <w:r w:rsidDel="00000000" w:rsidR="00000000" w:rsidRPr="00000000">
        <w:rPr>
          <w:highlight w:val="yellow"/>
          <w:rtl w:val="0"/>
        </w:rPr>
        <w:t xml:space="preserve">3DD</w:t>
      </w:r>
      <w:r w:rsidDel="00000000" w:rsidR="00000000" w:rsidRPr="00000000">
        <w:rPr>
          <w:b w:val="1"/>
          <w:rtl w:val="0"/>
        </w:rPr>
        <w:t xml:space="preserve"> Models used: </w:t>
      </w:r>
      <w:r w:rsidDel="00000000" w:rsidR="00000000" w:rsidRPr="00000000">
        <w:rPr>
          <w:rtl w:val="0"/>
        </w:rPr>
        <w:t xml:space="preserve">Tombstone; Metal church ritual object; </w:t>
      </w:r>
      <w:r w:rsidDel="00000000" w:rsidR="00000000" w:rsidRPr="00000000">
        <w:rPr>
          <w:highlight w:val="yellow"/>
          <w:rtl w:val="0"/>
        </w:rPr>
        <w:t xml:space="preserve">MODEL NAME 01, MODEL NAME 02</w:t>
      </w:r>
    </w:p>
    <w:p w:rsidR="00000000" w:rsidDel="00000000" w:rsidP="00000000" w:rsidRDefault="00000000" w:rsidRPr="00000000" w14:paraId="00000100">
      <w:pPr>
        <w:rPr>
          <w:highlight w:val="yellow"/>
        </w:rPr>
      </w:pPr>
      <w:hyperlink r:id="rId41">
        <w:r w:rsidDel="00000000" w:rsidR="00000000" w:rsidRPr="00000000">
          <w:rPr>
            <w:color w:val="1155cc"/>
            <w:highlight w:val="yellow"/>
            <w:u w:val="single"/>
          </w:rPr>
          <w:drawing>
            <wp:inline distB="114300" distT="114300" distL="114300" distR="114300">
              <wp:extent cx="5972810" cy="1168400"/>
              <wp:effectExtent b="0" l="0" r="0" t="0"/>
              <wp:docPr id="65" name="image62.jpg"/>
              <a:graphic>
                <a:graphicData uri="http://schemas.openxmlformats.org/drawingml/2006/picture">
                  <pic:pic>
                    <pic:nvPicPr>
                      <pic:cNvPr id="0" name="image62.jpg"/>
                      <pic:cNvPicPr preferRelativeResize="0"/>
                    </pic:nvPicPr>
                    <pic:blipFill>
                      <a:blip r:embed="rId42"/>
                      <a:srcRect b="0" l="0" r="0" t="0"/>
                      <a:stretch>
                        <a:fillRect/>
                      </a:stretch>
                    </pic:blipFill>
                    <pic:spPr>
                      <a:xfrm>
                        <a:off x="0" y="0"/>
                        <a:ext cx="5972810" cy="1168400"/>
                      </a:xfrm>
                      <a:prstGeom prst="rect"/>
                      <a:ln/>
                    </pic:spPr>
                  </pic:pic>
                </a:graphicData>
              </a:graphic>
            </wp:inline>
          </w:drawing>
        </w:r>
      </w:hyperlink>
      <w:r w:rsidDel="00000000" w:rsidR="00000000" w:rsidRPr="00000000">
        <w:rPr>
          <w:rtl w:val="0"/>
        </w:rPr>
      </w:r>
    </w:p>
    <w:p w:rsidR="00000000" w:rsidDel="00000000" w:rsidP="00000000" w:rsidRDefault="00000000" w:rsidRPr="00000000" w14:paraId="00000101">
      <w:pPr>
        <w:rPr/>
      </w:pPr>
      <w:r w:rsidDel="00000000" w:rsidR="00000000" w:rsidRPr="00000000">
        <w:rPr>
          <w:b w:val="1"/>
          <w:rtl w:val="0"/>
        </w:rPr>
        <w:t xml:space="preserve">Artefact model in gameplay: </w:t>
      </w:r>
      <w:r w:rsidDel="00000000" w:rsidR="00000000" w:rsidRPr="00000000">
        <w:rPr>
          <w:highlight w:val="yellow"/>
          <w:rtl w:val="0"/>
        </w:rPr>
        <w:t xml:space="preserve">ARTEFACT NAME 02</w:t>
      </w:r>
      <w:r w:rsidDel="00000000" w:rsidR="00000000" w:rsidRPr="00000000">
        <w:rPr>
          <w:rtl w:val="0"/>
        </w:rPr>
      </w:r>
    </w:p>
    <w:p w:rsidR="00000000" w:rsidDel="00000000" w:rsidP="00000000" w:rsidRDefault="00000000" w:rsidRPr="00000000" w14:paraId="00000102">
      <w:pPr>
        <w:rPr/>
      </w:pPr>
      <w:r w:rsidDel="00000000" w:rsidR="00000000" w:rsidRPr="00000000">
        <w:rPr>
          <w:b w:val="1"/>
          <w:rtl w:val="0"/>
        </w:rPr>
        <w:t xml:space="preserve">Gameplay environment: </w:t>
      </w:r>
      <w:r w:rsidDel="00000000" w:rsidR="00000000" w:rsidRPr="00000000">
        <w:rPr>
          <w:highlight w:val="yellow"/>
          <w:rtl w:val="0"/>
        </w:rPr>
        <w:t xml:space="preserve">ENVIRONMENT 03</w:t>
      </w:r>
      <w:r w:rsidDel="00000000" w:rsidR="00000000" w:rsidRPr="00000000">
        <w:rPr>
          <w:rtl w:val="0"/>
        </w:rPr>
      </w:r>
    </w:p>
    <w:p w:rsidR="00000000" w:rsidDel="00000000" w:rsidP="00000000" w:rsidRDefault="00000000" w:rsidRPr="00000000" w14:paraId="00000103">
      <w:pPr>
        <w:rPr/>
      </w:pPr>
      <w:r w:rsidDel="00000000" w:rsidR="00000000" w:rsidRPr="00000000">
        <w:rPr>
          <w:b w:val="1"/>
          <w:rtl w:val="0"/>
        </w:rPr>
        <w:t xml:space="preserve">Person in charge: </w:t>
      </w:r>
      <w:r w:rsidDel="00000000" w:rsidR="00000000" w:rsidRPr="00000000">
        <w:rPr>
          <w:highlight w:val="yellow"/>
          <w:rtl w:val="0"/>
        </w:rPr>
        <w:t xml:space="preserve">Aida</w:t>
      </w:r>
      <w:r w:rsidDel="00000000" w:rsidR="00000000" w:rsidRPr="00000000">
        <w:rPr>
          <w:rtl w:val="0"/>
        </w:rPr>
      </w:r>
    </w:p>
    <w:p w:rsidR="00000000" w:rsidDel="00000000" w:rsidP="00000000" w:rsidRDefault="00000000" w:rsidRPr="00000000" w14:paraId="00000104">
      <w:pPr>
        <w:rPr/>
      </w:pPr>
      <w:r w:rsidDel="00000000" w:rsidR="00000000" w:rsidRPr="00000000">
        <w:rPr>
          <w:b w:val="1"/>
          <w:rtl w:val="0"/>
        </w:rPr>
        <w:t xml:space="preserve">Date for final delivery: </w:t>
      </w:r>
      <w:r w:rsidDel="00000000" w:rsidR="00000000" w:rsidRPr="00000000">
        <w:rPr>
          <w:highlight w:val="yellow"/>
          <w:rtl w:val="0"/>
        </w:rPr>
        <w:t xml:space="preserve">15.07.2023.</w:t>
      </w:r>
      <w:r w:rsidDel="00000000" w:rsidR="00000000" w:rsidRPr="00000000">
        <w:rPr>
          <w:rtl w:val="0"/>
        </w:rPr>
      </w:r>
    </w:p>
    <w:p w:rsidR="00000000" w:rsidDel="00000000" w:rsidP="00000000" w:rsidRDefault="00000000" w:rsidRPr="00000000" w14:paraId="00000105">
      <w:pPr>
        <w:rPr/>
      </w:pPr>
      <w:r w:rsidDel="00000000" w:rsidR="00000000" w:rsidRPr="00000000">
        <w:rPr>
          <w:rtl w:val="0"/>
        </w:rPr>
      </w:r>
    </w:p>
    <w:p w:rsidR="00000000" w:rsidDel="00000000" w:rsidP="00000000" w:rsidRDefault="00000000" w:rsidRPr="00000000" w14:paraId="00000106">
      <w:pPr>
        <w:rPr>
          <w:b w:val="1"/>
        </w:rPr>
      </w:pPr>
      <w:r w:rsidDel="00000000" w:rsidR="00000000" w:rsidRPr="00000000">
        <w:rPr>
          <w:b w:val="1"/>
          <w:rtl w:val="0"/>
        </w:rPr>
        <w:t xml:space="preserve">Gameplay design: </w:t>
      </w:r>
    </w:p>
    <w:p w:rsidR="00000000" w:rsidDel="00000000" w:rsidP="00000000" w:rsidRDefault="00000000" w:rsidRPr="00000000" w14:paraId="00000107">
      <w:pPr>
        <w:jc w:val="both"/>
        <w:rPr/>
      </w:pPr>
      <w:r w:rsidDel="00000000" w:rsidR="00000000" w:rsidRPr="00000000">
        <w:rPr>
          <w:rtl w:val="0"/>
        </w:rPr>
        <w:t xml:space="preserve">The user will start the gameplay inside the palace. There will be few house maids, knights and the priest inside the big hall. The priest stands near the locked door of the larder. If the user interacts with the priest he will ask him to find his “ritual object”. If the user goes to the left room - a kitchen, a maid will ask the question: “"What was Queen Maria's husband's name?" Correct answer is Uroš. If the answer is correct the user will be able to enter the kitchen. Otherwise the user will have to try again. On the upper floor, another maid is standing in front of Queen's room and will ask for the broom so she could clean the room. The broom is located in the kitchen. If the user brings the broom, maid will enter the room and start cleaning. When that happens, the user can enter queen's room and retrieve "ritual object". After obtaining it, it can be given to the priest and then he will ask the user: "Where did the Queen presumably spend her last years of life?" Đurište Monastery is the correct answer. Afterwards. larder will be unlocked and inside the user will find many unused items. Behind huge crate which can be grabbed, user will find </w:t>
      </w:r>
      <w:r w:rsidDel="00000000" w:rsidR="00000000" w:rsidRPr="00000000">
        <w:rPr>
          <w:highlight w:val="green"/>
          <w:rtl w:val="0"/>
        </w:rPr>
        <w:t xml:space="preserve">“Macedonian artefact: Tombstone”</w:t>
      </w:r>
      <w:r w:rsidDel="00000000" w:rsidR="00000000" w:rsidRPr="00000000">
        <w:rPr>
          <w:rtl w:val="0"/>
        </w:rPr>
        <w:t xml:space="preserve">. When the user interacts with the tombstone, the screen will fade to black and gameplay is over.</w:t>
      </w:r>
    </w:p>
    <w:p w:rsidR="00000000" w:rsidDel="00000000" w:rsidP="00000000" w:rsidRDefault="00000000" w:rsidRPr="00000000" w14:paraId="00000108">
      <w:pPr>
        <w:jc w:val="both"/>
        <w:rPr/>
      </w:pPr>
      <w:r w:rsidDel="00000000" w:rsidR="00000000" w:rsidRPr="00000000">
        <w:rPr>
          <w:rtl w:val="0"/>
        </w:rPr>
      </w:r>
    </w:p>
    <w:p w:rsidR="00000000" w:rsidDel="00000000" w:rsidP="00000000" w:rsidRDefault="00000000" w:rsidRPr="00000000" w14:paraId="00000109">
      <w:pPr>
        <w:pStyle w:val="Heading2"/>
        <w:rPr/>
      </w:pPr>
      <w:bookmarkStart w:colFirst="0" w:colLast="0" w:name="_heading=h.1ksv4uv" w:id="17"/>
      <w:bookmarkEnd w:id="17"/>
      <w:r w:rsidDel="00000000" w:rsidR="00000000" w:rsidRPr="00000000">
        <w:rPr>
          <w:rtl w:val="0"/>
        </w:rPr>
        <w:t xml:space="preserve">Albania</w:t>
      </w:r>
    </w:p>
    <w:p w:rsidR="00000000" w:rsidDel="00000000" w:rsidP="00000000" w:rsidRDefault="00000000" w:rsidRPr="00000000" w14:paraId="0000010A">
      <w:pPr>
        <w:rPr/>
      </w:pPr>
      <w:r w:rsidDel="00000000" w:rsidR="00000000" w:rsidRPr="00000000">
        <w:rPr>
          <w:rtl w:val="0"/>
        </w:rPr>
      </w:r>
    </w:p>
    <w:p w:rsidR="00000000" w:rsidDel="00000000" w:rsidP="00000000" w:rsidRDefault="00000000" w:rsidRPr="00000000" w14:paraId="0000010B">
      <w:pPr>
        <w:rPr/>
      </w:pPr>
      <w:r w:rsidDel="00000000" w:rsidR="00000000" w:rsidRPr="00000000">
        <w:rPr>
          <w:b w:val="1"/>
          <w:rtl w:val="0"/>
        </w:rPr>
        <w:t xml:space="preserve">Location:</w:t>
      </w:r>
      <w:r w:rsidDel="00000000" w:rsidR="00000000" w:rsidRPr="00000000">
        <w:rPr>
          <w:rtl w:val="0"/>
        </w:rPr>
        <w:t xml:space="preserve"> Kruja Basilica and castle</w:t>
      </w:r>
    </w:p>
    <w:p w:rsidR="00000000" w:rsidDel="00000000" w:rsidP="00000000" w:rsidRDefault="00000000" w:rsidRPr="00000000" w14:paraId="0000010C">
      <w:pPr>
        <w:rPr/>
      </w:pPr>
      <w:r w:rsidDel="00000000" w:rsidR="00000000" w:rsidRPr="00000000">
        <w:rPr/>
        <w:drawing>
          <wp:inline distB="114300" distT="114300" distL="114300" distR="114300">
            <wp:extent cx="5972810" cy="3378200"/>
            <wp:effectExtent b="0" l="0" r="0" t="0"/>
            <wp:docPr id="26" name="image21.png"/>
            <a:graphic>
              <a:graphicData uri="http://schemas.openxmlformats.org/drawingml/2006/picture">
                <pic:pic>
                  <pic:nvPicPr>
                    <pic:cNvPr id="0" name="image21.png"/>
                    <pic:cNvPicPr preferRelativeResize="0"/>
                  </pic:nvPicPr>
                  <pic:blipFill>
                    <a:blip r:embed="rId43"/>
                    <a:srcRect b="0" l="0" r="0" t="0"/>
                    <a:stretch>
                      <a:fillRect/>
                    </a:stretch>
                  </pic:blipFill>
                  <pic:spPr>
                    <a:xfrm>
                      <a:off x="0" y="0"/>
                      <a:ext cx="5972810" cy="3378200"/>
                    </a:xfrm>
                    <a:prstGeom prst="rect"/>
                    <a:ln/>
                  </pic:spPr>
                </pic:pic>
              </a:graphicData>
            </a:graphic>
          </wp:inline>
        </w:drawing>
      </w:r>
      <w:r w:rsidDel="00000000" w:rsidR="00000000" w:rsidRPr="00000000">
        <w:rPr>
          <w:rtl w:val="0"/>
        </w:rPr>
      </w:r>
    </w:p>
    <w:p w:rsidR="00000000" w:rsidDel="00000000" w:rsidP="00000000" w:rsidRDefault="00000000" w:rsidRPr="00000000" w14:paraId="0000010D">
      <w:pPr>
        <w:rPr/>
      </w:pPr>
      <w:hyperlink r:id="rId44">
        <w:r w:rsidDel="00000000" w:rsidR="00000000" w:rsidRPr="00000000">
          <w:rPr>
            <w:color w:val="1155cc"/>
            <w:u w:val="single"/>
          </w:rPr>
          <w:drawing>
            <wp:inline distB="114300" distT="114300" distL="114300" distR="114300">
              <wp:extent cx="5972810" cy="1168400"/>
              <wp:effectExtent b="0" l="0" r="0" t="0"/>
              <wp:docPr id="35" name="image38.jpg"/>
              <a:graphic>
                <a:graphicData uri="http://schemas.openxmlformats.org/drawingml/2006/picture">
                  <pic:pic>
                    <pic:nvPicPr>
                      <pic:cNvPr id="0" name="image38.jpg"/>
                      <pic:cNvPicPr preferRelativeResize="0"/>
                    </pic:nvPicPr>
                    <pic:blipFill>
                      <a:blip r:embed="rId45"/>
                      <a:srcRect b="0" l="0" r="0" t="0"/>
                      <a:stretch>
                        <a:fillRect/>
                      </a:stretch>
                    </pic:blipFill>
                    <pic:spPr>
                      <a:xfrm>
                        <a:off x="0" y="0"/>
                        <a:ext cx="5972810" cy="1168400"/>
                      </a:xfrm>
                      <a:prstGeom prst="rect"/>
                      <a:ln/>
                    </pic:spPr>
                  </pic:pic>
                </a:graphicData>
              </a:graphic>
            </wp:inline>
          </w:drawing>
        </w:r>
      </w:hyperlink>
      <w:r w:rsidDel="00000000" w:rsidR="00000000" w:rsidRPr="00000000">
        <w:rPr>
          <w:rtl w:val="0"/>
        </w:rPr>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rPr>
          <w:b w:val="1"/>
          <w:rtl w:val="0"/>
        </w:rPr>
        <w:t xml:space="preserve">Set of videos:</w:t>
      </w:r>
      <w:r w:rsidDel="00000000" w:rsidR="00000000" w:rsidRPr="00000000">
        <w:rPr>
          <w:rtl w:val="0"/>
        </w:rPr>
        <w:t xml:space="preserve"> </w:t>
      </w:r>
      <w:r w:rsidDel="00000000" w:rsidR="00000000" w:rsidRPr="00000000">
        <w:rPr>
          <w:highlight w:val="yellow"/>
          <w:rtl w:val="0"/>
        </w:rPr>
        <w:t xml:space="preserve">VIDEO 1, VIDEO 2, VIDEO 3, VIDEO 4</w:t>
      </w:r>
      <w:r w:rsidDel="00000000" w:rsidR="00000000" w:rsidRPr="00000000">
        <w:rPr>
          <w:rtl w:val="0"/>
        </w:rPr>
      </w:r>
    </w:p>
    <w:p w:rsidR="00000000" w:rsidDel="00000000" w:rsidP="00000000" w:rsidRDefault="00000000" w:rsidRPr="00000000" w14:paraId="00000110">
      <w:pPr>
        <w:rPr/>
      </w:pPr>
      <w:r w:rsidDel="00000000" w:rsidR="00000000" w:rsidRPr="00000000">
        <w:rPr>
          <w:b w:val="1"/>
          <w:rtl w:val="0"/>
        </w:rPr>
        <w:t xml:space="preserve">Videos which have 3D models added: </w:t>
      </w:r>
      <w:r w:rsidDel="00000000" w:rsidR="00000000" w:rsidRPr="00000000">
        <w:rPr>
          <w:highlight w:val="yellow"/>
          <w:rtl w:val="0"/>
        </w:rPr>
        <w:t xml:space="preserve">VIDEO 3</w:t>
      </w:r>
      <w:r w:rsidDel="00000000" w:rsidR="00000000" w:rsidRPr="00000000">
        <w:rPr>
          <w:rtl w:val="0"/>
        </w:rPr>
      </w:r>
    </w:p>
    <w:p w:rsidR="00000000" w:rsidDel="00000000" w:rsidP="00000000" w:rsidRDefault="00000000" w:rsidRPr="00000000" w14:paraId="00000111">
      <w:pPr>
        <w:rPr>
          <w:b w:val="1"/>
        </w:rPr>
      </w:pPr>
      <w:r w:rsidDel="00000000" w:rsidR="00000000" w:rsidRPr="00000000">
        <w:rPr>
          <w:b w:val="1"/>
          <w:rtl w:val="0"/>
        </w:rPr>
        <w:t xml:space="preserve">Music background: </w:t>
      </w:r>
      <w:r w:rsidDel="00000000" w:rsidR="00000000" w:rsidRPr="00000000">
        <w:rPr>
          <w:highlight w:val="yellow"/>
          <w:rtl w:val="0"/>
        </w:rPr>
        <w:t xml:space="preserve">musicGameplay*_loop_v1.wav (*=A, B or C randomly)</w:t>
      </w:r>
      <w:r w:rsidDel="00000000" w:rsidR="00000000" w:rsidRPr="00000000">
        <w:rPr>
          <w:rtl w:val="0"/>
        </w:rPr>
      </w:r>
    </w:p>
    <w:p w:rsidR="00000000" w:rsidDel="00000000" w:rsidP="00000000" w:rsidRDefault="00000000" w:rsidRPr="00000000" w14:paraId="00000112">
      <w:pPr>
        <w:rPr>
          <w:highlight w:val="yellow"/>
        </w:rPr>
      </w:pPr>
      <w:r w:rsidDel="00000000" w:rsidR="00000000" w:rsidRPr="00000000">
        <w:rPr>
          <w:b w:val="1"/>
          <w:rtl w:val="0"/>
        </w:rPr>
        <w:t xml:space="preserve">3D Models used: </w:t>
      </w:r>
      <w:r w:rsidDel="00000000" w:rsidR="00000000" w:rsidRPr="00000000">
        <w:rPr>
          <w:rtl w:val="0"/>
        </w:rPr>
        <w:t xml:space="preserve">Bell; Coins</w:t>
      </w:r>
      <w:r w:rsidDel="00000000" w:rsidR="00000000" w:rsidRPr="00000000">
        <w:rPr>
          <w:highlight w:val="yellow"/>
          <w:rtl w:val="0"/>
        </w:rPr>
        <w:t xml:space="preserve">; MODEL NAME 01, MODEL NAME 02</w:t>
      </w:r>
    </w:p>
    <w:p w:rsidR="00000000" w:rsidDel="00000000" w:rsidP="00000000" w:rsidRDefault="00000000" w:rsidRPr="00000000" w14:paraId="00000113">
      <w:pPr>
        <w:rPr>
          <w:highlight w:val="yellow"/>
        </w:rPr>
      </w:pPr>
      <w:hyperlink r:id="rId46">
        <w:r w:rsidDel="00000000" w:rsidR="00000000" w:rsidRPr="00000000">
          <w:rPr>
            <w:color w:val="1155cc"/>
            <w:highlight w:val="yellow"/>
            <w:u w:val="single"/>
          </w:rPr>
          <w:drawing>
            <wp:inline distB="114300" distT="114300" distL="114300" distR="114300">
              <wp:extent cx="4191000" cy="3143250"/>
              <wp:effectExtent b="0" l="0" r="0" t="0"/>
              <wp:docPr id="41" name="image30.jpg"/>
              <a:graphic>
                <a:graphicData uri="http://schemas.openxmlformats.org/drawingml/2006/picture">
                  <pic:pic>
                    <pic:nvPicPr>
                      <pic:cNvPr id="0" name="image30.jpg"/>
                      <pic:cNvPicPr preferRelativeResize="0"/>
                    </pic:nvPicPr>
                    <pic:blipFill>
                      <a:blip r:embed="rId47"/>
                      <a:srcRect b="0" l="0" r="0" t="0"/>
                      <a:stretch>
                        <a:fillRect/>
                      </a:stretch>
                    </pic:blipFill>
                    <pic:spPr>
                      <a:xfrm>
                        <a:off x="0" y="0"/>
                        <a:ext cx="4191000" cy="3143250"/>
                      </a:xfrm>
                      <a:prstGeom prst="rect"/>
                      <a:ln/>
                    </pic:spPr>
                  </pic:pic>
                </a:graphicData>
              </a:graphic>
            </wp:inline>
          </w:drawing>
        </w:r>
      </w:hyperlink>
      <w:r w:rsidDel="00000000" w:rsidR="00000000" w:rsidRPr="00000000">
        <w:rPr>
          <w:rtl w:val="0"/>
        </w:rPr>
      </w:r>
    </w:p>
    <w:p w:rsidR="00000000" w:rsidDel="00000000" w:rsidP="00000000" w:rsidRDefault="00000000" w:rsidRPr="00000000" w14:paraId="00000114">
      <w:pPr>
        <w:rPr>
          <w:highlight w:val="yellow"/>
        </w:rPr>
      </w:pPr>
      <w:hyperlink r:id="rId48">
        <w:r w:rsidDel="00000000" w:rsidR="00000000" w:rsidRPr="00000000">
          <w:rPr>
            <w:color w:val="1155cc"/>
            <w:highlight w:val="yellow"/>
            <w:u w:val="single"/>
          </w:rPr>
          <w:drawing>
            <wp:inline distB="114300" distT="114300" distL="114300" distR="114300">
              <wp:extent cx="5972810" cy="1168400"/>
              <wp:effectExtent b="0" l="0" r="0" t="0"/>
              <wp:docPr id="66" name="image54.jpg"/>
              <a:graphic>
                <a:graphicData uri="http://schemas.openxmlformats.org/drawingml/2006/picture">
                  <pic:pic>
                    <pic:nvPicPr>
                      <pic:cNvPr id="0" name="image54.jpg"/>
                      <pic:cNvPicPr preferRelativeResize="0"/>
                    </pic:nvPicPr>
                    <pic:blipFill>
                      <a:blip r:embed="rId49"/>
                      <a:srcRect b="0" l="0" r="0" t="0"/>
                      <a:stretch>
                        <a:fillRect/>
                      </a:stretch>
                    </pic:blipFill>
                    <pic:spPr>
                      <a:xfrm>
                        <a:off x="0" y="0"/>
                        <a:ext cx="5972810" cy="1168400"/>
                      </a:xfrm>
                      <a:prstGeom prst="rect"/>
                      <a:ln/>
                    </pic:spPr>
                  </pic:pic>
                </a:graphicData>
              </a:graphic>
            </wp:inline>
          </w:drawing>
        </w:r>
      </w:hyperlink>
      <w:r w:rsidDel="00000000" w:rsidR="00000000" w:rsidRPr="00000000">
        <w:rPr>
          <w:rtl w:val="0"/>
        </w:rPr>
      </w:r>
    </w:p>
    <w:p w:rsidR="00000000" w:rsidDel="00000000" w:rsidP="00000000" w:rsidRDefault="00000000" w:rsidRPr="00000000" w14:paraId="00000115">
      <w:pPr>
        <w:rPr/>
      </w:pPr>
      <w:r w:rsidDel="00000000" w:rsidR="00000000" w:rsidRPr="00000000">
        <w:rPr>
          <w:b w:val="1"/>
          <w:rtl w:val="0"/>
        </w:rPr>
        <w:t xml:space="preserve">Artefact model in gameplay: </w:t>
      </w:r>
      <w:r w:rsidDel="00000000" w:rsidR="00000000" w:rsidRPr="00000000">
        <w:rPr>
          <w:rtl w:val="0"/>
        </w:rPr>
        <w:t xml:space="preserve">MODEL NUMBER 14 – BELL FROM ALBANIA</w:t>
      </w:r>
    </w:p>
    <w:p w:rsidR="00000000" w:rsidDel="00000000" w:rsidP="00000000" w:rsidRDefault="00000000" w:rsidRPr="00000000" w14:paraId="00000116">
      <w:pPr>
        <w:rPr/>
      </w:pPr>
      <w:r w:rsidDel="00000000" w:rsidR="00000000" w:rsidRPr="00000000">
        <w:rPr>
          <w:b w:val="1"/>
          <w:rtl w:val="0"/>
        </w:rPr>
        <w:t xml:space="preserve">Gameplay environment: </w:t>
      </w:r>
      <w:r w:rsidDel="00000000" w:rsidR="00000000" w:rsidRPr="00000000">
        <w:rPr>
          <w:rtl w:val="0"/>
        </w:rPr>
        <w:t xml:space="preserve">Basilica interior.</w:t>
      </w:r>
    </w:p>
    <w:p w:rsidR="00000000" w:rsidDel="00000000" w:rsidP="00000000" w:rsidRDefault="00000000" w:rsidRPr="00000000" w14:paraId="00000117">
      <w:pPr>
        <w:rPr/>
      </w:pPr>
      <w:r w:rsidDel="00000000" w:rsidR="00000000" w:rsidRPr="00000000">
        <w:rPr>
          <w:b w:val="1"/>
          <w:rtl w:val="0"/>
        </w:rPr>
        <w:t xml:space="preserve">Person in charge: </w:t>
      </w:r>
      <w:r w:rsidDel="00000000" w:rsidR="00000000" w:rsidRPr="00000000">
        <w:rPr>
          <w:highlight w:val="yellow"/>
          <w:rtl w:val="0"/>
        </w:rPr>
        <w:t xml:space="preserve">Aida</w:t>
      </w:r>
      <w:r w:rsidDel="00000000" w:rsidR="00000000" w:rsidRPr="00000000">
        <w:rPr>
          <w:rtl w:val="0"/>
        </w:rPr>
      </w:r>
    </w:p>
    <w:p w:rsidR="00000000" w:rsidDel="00000000" w:rsidP="00000000" w:rsidRDefault="00000000" w:rsidRPr="00000000" w14:paraId="00000118">
      <w:pPr>
        <w:rPr/>
      </w:pPr>
      <w:r w:rsidDel="00000000" w:rsidR="00000000" w:rsidRPr="00000000">
        <w:rPr>
          <w:b w:val="1"/>
          <w:rtl w:val="0"/>
        </w:rPr>
        <w:t xml:space="preserve">Date for final delivery: </w:t>
      </w:r>
      <w:r w:rsidDel="00000000" w:rsidR="00000000" w:rsidRPr="00000000">
        <w:rPr>
          <w:highlight w:val="yellow"/>
          <w:rtl w:val="0"/>
        </w:rPr>
        <w:t xml:space="preserve">15.07.2023.</w:t>
      </w:r>
      <w:r w:rsidDel="00000000" w:rsidR="00000000" w:rsidRPr="00000000">
        <w:rPr>
          <w:rtl w:val="0"/>
        </w:rPr>
      </w:r>
    </w:p>
    <w:p w:rsidR="00000000" w:rsidDel="00000000" w:rsidP="00000000" w:rsidRDefault="00000000" w:rsidRPr="00000000" w14:paraId="00000119">
      <w:pPr>
        <w:rPr/>
      </w:pPr>
      <w:hyperlink r:id="rId50">
        <w:r w:rsidDel="00000000" w:rsidR="00000000" w:rsidRPr="00000000">
          <w:rPr>
            <w:color w:val="1155cc"/>
            <w:u w:val="single"/>
          </w:rPr>
          <w:drawing>
            <wp:inline distB="114300" distT="114300" distL="114300" distR="114300">
              <wp:extent cx="5972810" cy="1168400"/>
              <wp:effectExtent b="0" l="0" r="0" t="0"/>
              <wp:docPr id="7" name="image31.jpg"/>
              <a:graphic>
                <a:graphicData uri="http://schemas.openxmlformats.org/drawingml/2006/picture">
                  <pic:pic>
                    <pic:nvPicPr>
                      <pic:cNvPr id="0" name="image31.jpg"/>
                      <pic:cNvPicPr preferRelativeResize="0"/>
                    </pic:nvPicPr>
                    <pic:blipFill>
                      <a:blip r:embed="rId51"/>
                      <a:srcRect b="0" l="0" r="0" t="0"/>
                      <a:stretch>
                        <a:fillRect/>
                      </a:stretch>
                    </pic:blipFill>
                    <pic:spPr>
                      <a:xfrm>
                        <a:off x="0" y="0"/>
                        <a:ext cx="5972810" cy="1168400"/>
                      </a:xfrm>
                      <a:prstGeom prst="rect"/>
                      <a:ln/>
                    </pic:spPr>
                  </pic:pic>
                </a:graphicData>
              </a:graphic>
            </wp:inline>
          </w:drawing>
        </w:r>
      </w:hyperlink>
      <w:r w:rsidDel="00000000" w:rsidR="00000000" w:rsidRPr="00000000">
        <w:rPr>
          <w:rtl w:val="0"/>
        </w:rPr>
      </w:r>
    </w:p>
    <w:p w:rsidR="00000000" w:rsidDel="00000000" w:rsidP="00000000" w:rsidRDefault="00000000" w:rsidRPr="00000000" w14:paraId="0000011A">
      <w:pPr>
        <w:rPr/>
      </w:pPr>
      <w:hyperlink r:id="rId52">
        <w:r w:rsidDel="00000000" w:rsidR="00000000" w:rsidRPr="00000000">
          <w:rPr>
            <w:color w:val="1155cc"/>
            <w:u w:val="single"/>
          </w:rPr>
          <w:drawing>
            <wp:inline distB="114300" distT="114300" distL="114300" distR="114300">
              <wp:extent cx="5972810" cy="1168400"/>
              <wp:effectExtent b="0" l="0" r="0" t="0"/>
              <wp:docPr id="24" name="image28.jpg"/>
              <a:graphic>
                <a:graphicData uri="http://schemas.openxmlformats.org/drawingml/2006/picture">
                  <pic:pic>
                    <pic:nvPicPr>
                      <pic:cNvPr id="0" name="image28.jpg"/>
                      <pic:cNvPicPr preferRelativeResize="0"/>
                    </pic:nvPicPr>
                    <pic:blipFill>
                      <a:blip r:embed="rId53"/>
                      <a:srcRect b="0" l="0" r="0" t="0"/>
                      <a:stretch>
                        <a:fillRect/>
                      </a:stretch>
                    </pic:blipFill>
                    <pic:spPr>
                      <a:xfrm>
                        <a:off x="0" y="0"/>
                        <a:ext cx="5972810" cy="1168400"/>
                      </a:xfrm>
                      <a:prstGeom prst="rect"/>
                      <a:ln/>
                    </pic:spPr>
                  </pic:pic>
                </a:graphicData>
              </a:graphic>
            </wp:inline>
          </w:drawing>
        </w:r>
      </w:hyperlink>
      <w:r w:rsidDel="00000000" w:rsidR="00000000" w:rsidRPr="00000000">
        <w:rPr>
          <w:rtl w:val="0"/>
        </w:rPr>
      </w:r>
    </w:p>
    <w:p w:rsidR="00000000" w:rsidDel="00000000" w:rsidP="00000000" w:rsidRDefault="00000000" w:rsidRPr="00000000" w14:paraId="0000011B">
      <w:pPr>
        <w:rPr>
          <w:b w:val="1"/>
        </w:rPr>
      </w:pPr>
      <w:r w:rsidDel="00000000" w:rsidR="00000000" w:rsidRPr="00000000">
        <w:rPr>
          <w:b w:val="1"/>
          <w:rtl w:val="0"/>
        </w:rPr>
        <w:t xml:space="preserve">Gameplay design: </w:t>
      </w:r>
    </w:p>
    <w:p w:rsidR="00000000" w:rsidDel="00000000" w:rsidP="00000000" w:rsidRDefault="00000000" w:rsidRPr="00000000" w14:paraId="0000011C">
      <w:pPr>
        <w:jc w:val="both"/>
        <w:rPr/>
      </w:pPr>
      <w:r w:rsidDel="00000000" w:rsidR="00000000" w:rsidRPr="00000000">
        <w:rPr>
          <w:rtl w:val="0"/>
        </w:rPr>
        <w:t xml:space="preserve">User starts the gameplay inside the small church. There is a </w:t>
      </w:r>
      <w:r w:rsidDel="00000000" w:rsidR="00000000" w:rsidRPr="00000000">
        <w:rPr>
          <w:shd w:fill="fce5cd" w:val="clear"/>
          <w:rtl w:val="0"/>
        </w:rPr>
        <w:t xml:space="preserve">priest</w:t>
      </w:r>
      <w:r w:rsidDel="00000000" w:rsidR="00000000" w:rsidRPr="00000000">
        <w:rPr>
          <w:rtl w:val="0"/>
        </w:rPr>
        <w:t xml:space="preserve"> inside the church. The user can interact with the priest and he will ask them which Pope proclaimed Iskander Champion of Christ? “Calixtus III” is the correct answer to the priest. After that he will request some coins for the poor box. The user should collect coins that are on the floor and put them inside the box. Priest will then give the user a “Key” to open the door and go outside. Area around the church will now be filled with </w:t>
      </w:r>
      <w:r w:rsidDel="00000000" w:rsidR="00000000" w:rsidRPr="00000000">
        <w:rPr>
          <w:shd w:fill="fce5cd" w:val="clear"/>
          <w:rtl w:val="0"/>
        </w:rPr>
        <w:t xml:space="preserve">peasants</w:t>
      </w:r>
      <w:r w:rsidDel="00000000" w:rsidR="00000000" w:rsidRPr="00000000">
        <w:rPr>
          <w:rtl w:val="0"/>
        </w:rPr>
        <w:t xml:space="preserve">. There is a ladder laying down not far from the church. The user can pick them up and place them alongside the church to climb up and take the “</w:t>
      </w:r>
      <w:r w:rsidDel="00000000" w:rsidR="00000000" w:rsidRPr="00000000">
        <w:rPr>
          <w:highlight w:val="green"/>
          <w:rtl w:val="0"/>
        </w:rPr>
        <w:t xml:space="preserve">Albanian artefact: Bell</w:t>
      </w:r>
      <w:r w:rsidDel="00000000" w:rsidR="00000000" w:rsidRPr="00000000">
        <w:rPr>
          <w:rtl w:val="0"/>
        </w:rPr>
        <w:t xml:space="preserve">” which</w:t>
      </w:r>
      <w:r w:rsidDel="00000000" w:rsidR="00000000" w:rsidRPr="00000000">
        <w:rPr>
          <w:rtl w:val="0"/>
        </w:rPr>
        <w:t xml:space="preserve"> is sitting on the roof. Screen will fade to black and gameplay is over.</w:t>
      </w:r>
    </w:p>
    <w:p w:rsidR="00000000" w:rsidDel="00000000" w:rsidP="00000000" w:rsidRDefault="00000000" w:rsidRPr="00000000" w14:paraId="0000011D">
      <w:pPr>
        <w:jc w:val="both"/>
        <w:rPr/>
      </w:pPr>
      <w:r w:rsidDel="00000000" w:rsidR="00000000" w:rsidRPr="00000000">
        <w:rPr>
          <w:rtl w:val="0"/>
        </w:rPr>
      </w:r>
    </w:p>
    <w:p w:rsidR="00000000" w:rsidDel="00000000" w:rsidP="00000000" w:rsidRDefault="00000000" w:rsidRPr="00000000" w14:paraId="0000011E">
      <w:pPr>
        <w:pStyle w:val="Heading2"/>
        <w:rPr/>
      </w:pPr>
      <w:bookmarkStart w:colFirst="0" w:colLast="0" w:name="_heading=h.44sinio" w:id="18"/>
      <w:bookmarkEnd w:id="18"/>
      <w:r w:rsidDel="00000000" w:rsidR="00000000" w:rsidRPr="00000000">
        <w:rPr>
          <w:rtl w:val="0"/>
        </w:rPr>
        <w:t xml:space="preserve">Montenegro</w:t>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rPr/>
      </w:pPr>
      <w:r w:rsidDel="00000000" w:rsidR="00000000" w:rsidRPr="00000000">
        <w:rPr>
          <w:b w:val="1"/>
          <w:rtl w:val="0"/>
        </w:rPr>
        <w:t xml:space="preserve">Location:</w:t>
      </w:r>
      <w:r w:rsidDel="00000000" w:rsidR="00000000" w:rsidRPr="00000000">
        <w:rPr>
          <w:rtl w:val="0"/>
        </w:rPr>
        <w:t xml:space="preserve"> Old Monastery, Church remains with pillars, Printing room, Stone panel with encryptions</w:t>
      </w:r>
    </w:p>
    <w:p w:rsidR="00000000" w:rsidDel="00000000" w:rsidP="00000000" w:rsidRDefault="00000000" w:rsidRPr="00000000" w14:paraId="00000121">
      <w:pPr>
        <w:rPr/>
      </w:pPr>
      <w:r w:rsidDel="00000000" w:rsidR="00000000" w:rsidRPr="00000000">
        <w:rPr/>
        <w:drawing>
          <wp:inline distB="114300" distT="114300" distL="114300" distR="114300">
            <wp:extent cx="5972810" cy="3352800"/>
            <wp:effectExtent b="0" l="0" r="0" t="0"/>
            <wp:docPr id="33" name="image26.png"/>
            <a:graphic>
              <a:graphicData uri="http://schemas.openxmlformats.org/drawingml/2006/picture">
                <pic:pic>
                  <pic:nvPicPr>
                    <pic:cNvPr id="0" name="image26.png"/>
                    <pic:cNvPicPr preferRelativeResize="0"/>
                  </pic:nvPicPr>
                  <pic:blipFill>
                    <a:blip r:embed="rId54"/>
                    <a:srcRect b="0" l="0" r="0" t="0"/>
                    <a:stretch>
                      <a:fillRect/>
                    </a:stretch>
                  </pic:blipFill>
                  <pic:spPr>
                    <a:xfrm>
                      <a:off x="0" y="0"/>
                      <a:ext cx="5972810" cy="3352800"/>
                    </a:xfrm>
                    <a:prstGeom prst="rect"/>
                    <a:ln/>
                  </pic:spPr>
                </pic:pic>
              </a:graphicData>
            </a:graphic>
          </wp:inline>
        </w:drawing>
      </w:r>
      <w:r w:rsidDel="00000000" w:rsidR="00000000" w:rsidRPr="00000000">
        <w:rPr>
          <w:rtl w:val="0"/>
        </w:rPr>
      </w:r>
    </w:p>
    <w:p w:rsidR="00000000" w:rsidDel="00000000" w:rsidP="00000000" w:rsidRDefault="00000000" w:rsidRPr="00000000" w14:paraId="00000122">
      <w:pPr>
        <w:rPr/>
      </w:pPr>
      <w:r w:rsidDel="00000000" w:rsidR="00000000" w:rsidRPr="00000000">
        <w:rPr>
          <w:rtl w:val="0"/>
        </w:rPr>
      </w:r>
    </w:p>
    <w:p w:rsidR="00000000" w:rsidDel="00000000" w:rsidP="00000000" w:rsidRDefault="00000000" w:rsidRPr="00000000" w14:paraId="00000123">
      <w:pPr>
        <w:rPr/>
      </w:pPr>
      <w:r w:rsidDel="00000000" w:rsidR="00000000" w:rsidRPr="00000000">
        <w:rPr>
          <w:rtl w:val="0"/>
        </w:rPr>
      </w:r>
    </w:p>
    <w:p w:rsidR="00000000" w:rsidDel="00000000" w:rsidP="00000000" w:rsidRDefault="00000000" w:rsidRPr="00000000" w14:paraId="00000124">
      <w:pPr>
        <w:rPr/>
      </w:pPr>
      <w:r w:rsidDel="00000000" w:rsidR="00000000" w:rsidRPr="00000000">
        <w:rPr>
          <w:b w:val="1"/>
          <w:rtl w:val="0"/>
        </w:rPr>
        <w:t xml:space="preserve">Set of videos:</w:t>
      </w:r>
      <w:r w:rsidDel="00000000" w:rsidR="00000000" w:rsidRPr="00000000">
        <w:rPr>
          <w:rtl w:val="0"/>
        </w:rPr>
        <w:t xml:space="preserve"> </w:t>
      </w:r>
      <w:r w:rsidDel="00000000" w:rsidR="00000000" w:rsidRPr="00000000">
        <w:rPr>
          <w:highlight w:val="yellow"/>
          <w:rtl w:val="0"/>
        </w:rPr>
        <w:t xml:space="preserve">VIDEO 1, VIDEO 2, VIDEO 3, VIDEO 4</w:t>
      </w:r>
      <w:r w:rsidDel="00000000" w:rsidR="00000000" w:rsidRPr="00000000">
        <w:rPr>
          <w:rtl w:val="0"/>
        </w:rPr>
      </w:r>
    </w:p>
    <w:p w:rsidR="00000000" w:rsidDel="00000000" w:rsidP="00000000" w:rsidRDefault="00000000" w:rsidRPr="00000000" w14:paraId="00000125">
      <w:pPr>
        <w:rPr/>
      </w:pPr>
      <w:r w:rsidDel="00000000" w:rsidR="00000000" w:rsidRPr="00000000">
        <w:rPr>
          <w:b w:val="1"/>
          <w:rtl w:val="0"/>
        </w:rPr>
        <w:t xml:space="preserve">Videos which have 3D models added: </w:t>
      </w:r>
      <w:r w:rsidDel="00000000" w:rsidR="00000000" w:rsidRPr="00000000">
        <w:rPr>
          <w:highlight w:val="yellow"/>
          <w:rtl w:val="0"/>
        </w:rPr>
        <w:t xml:space="preserve">VIDEO 3</w:t>
      </w:r>
      <w:r w:rsidDel="00000000" w:rsidR="00000000" w:rsidRPr="00000000">
        <w:rPr>
          <w:rtl w:val="0"/>
        </w:rPr>
      </w:r>
    </w:p>
    <w:p w:rsidR="00000000" w:rsidDel="00000000" w:rsidP="00000000" w:rsidRDefault="00000000" w:rsidRPr="00000000" w14:paraId="00000126">
      <w:pPr>
        <w:rPr>
          <w:b w:val="1"/>
        </w:rPr>
      </w:pPr>
      <w:r w:rsidDel="00000000" w:rsidR="00000000" w:rsidRPr="00000000">
        <w:rPr>
          <w:b w:val="1"/>
          <w:rtl w:val="0"/>
        </w:rPr>
        <w:t xml:space="preserve">Music background: </w:t>
      </w:r>
      <w:r w:rsidDel="00000000" w:rsidR="00000000" w:rsidRPr="00000000">
        <w:rPr>
          <w:highlight w:val="yellow"/>
          <w:rtl w:val="0"/>
        </w:rPr>
        <w:t xml:space="preserve">musicGameplay*_loop_v1.wav (*=A, B or C randomly)</w:t>
      </w:r>
      <w:r w:rsidDel="00000000" w:rsidR="00000000" w:rsidRPr="00000000">
        <w:rPr>
          <w:rtl w:val="0"/>
        </w:rPr>
      </w:r>
    </w:p>
    <w:p w:rsidR="00000000" w:rsidDel="00000000" w:rsidP="00000000" w:rsidRDefault="00000000" w:rsidRPr="00000000" w14:paraId="00000127">
      <w:pPr>
        <w:rPr>
          <w:highlight w:val="yellow"/>
        </w:rPr>
      </w:pPr>
      <w:r w:rsidDel="00000000" w:rsidR="00000000" w:rsidRPr="00000000">
        <w:rPr>
          <w:b w:val="1"/>
          <w:rtl w:val="0"/>
        </w:rPr>
        <w:t xml:space="preserve">3D Models used: </w:t>
      </w:r>
      <w:r w:rsidDel="00000000" w:rsidR="00000000" w:rsidRPr="00000000">
        <w:rPr>
          <w:rtl w:val="0"/>
        </w:rPr>
        <w:t xml:space="preserve">Capitel; Printing press; </w:t>
      </w:r>
      <w:r w:rsidDel="00000000" w:rsidR="00000000" w:rsidRPr="00000000">
        <w:rPr>
          <w:highlight w:val="yellow"/>
          <w:rtl w:val="0"/>
        </w:rPr>
        <w:t xml:space="preserve">MODEL NAME 01, MODEL NAME 02</w:t>
      </w:r>
    </w:p>
    <w:p w:rsidR="00000000" w:rsidDel="00000000" w:rsidP="00000000" w:rsidRDefault="00000000" w:rsidRPr="00000000" w14:paraId="00000128">
      <w:pPr>
        <w:rPr>
          <w:highlight w:val="yellow"/>
        </w:rPr>
      </w:pPr>
      <w:r w:rsidDel="00000000" w:rsidR="00000000" w:rsidRPr="00000000">
        <w:rPr>
          <w:highlight w:val="yellow"/>
        </w:rPr>
        <w:drawing>
          <wp:inline distB="114300" distT="114300" distL="114300" distR="114300">
            <wp:extent cx="1891422" cy="2448242"/>
            <wp:effectExtent b="0" l="0" r="0" t="0"/>
            <wp:docPr id="64" name="image53.jpg"/>
            <a:graphic>
              <a:graphicData uri="http://schemas.openxmlformats.org/drawingml/2006/picture">
                <pic:pic>
                  <pic:nvPicPr>
                    <pic:cNvPr id="0" name="image53.jpg"/>
                    <pic:cNvPicPr preferRelativeResize="0"/>
                  </pic:nvPicPr>
                  <pic:blipFill>
                    <a:blip r:embed="rId55"/>
                    <a:srcRect b="0" l="0" r="0" t="0"/>
                    <a:stretch>
                      <a:fillRect/>
                    </a:stretch>
                  </pic:blipFill>
                  <pic:spPr>
                    <a:xfrm>
                      <a:off x="0" y="0"/>
                      <a:ext cx="1891422" cy="2448242"/>
                    </a:xfrm>
                    <a:prstGeom prst="rect"/>
                    <a:ln/>
                  </pic:spPr>
                </pic:pic>
              </a:graphicData>
            </a:graphic>
          </wp:inline>
        </w:drawing>
      </w:r>
      <w:r w:rsidDel="00000000" w:rsidR="00000000" w:rsidRPr="00000000">
        <w:rPr>
          <w:highlight w:val="yellow"/>
          <w:rtl w:val="0"/>
        </w:rPr>
        <w:t xml:space="preserve"> </w:t>
      </w:r>
      <w:r w:rsidDel="00000000" w:rsidR="00000000" w:rsidRPr="00000000">
        <w:rPr>
          <w:highlight w:val="yellow"/>
        </w:rPr>
        <w:drawing>
          <wp:inline distB="114300" distT="114300" distL="114300" distR="114300">
            <wp:extent cx="2682620" cy="2467292"/>
            <wp:effectExtent b="0" l="0" r="0" t="0"/>
            <wp:docPr id="37" name="image25.png"/>
            <a:graphic>
              <a:graphicData uri="http://schemas.openxmlformats.org/drawingml/2006/picture">
                <pic:pic>
                  <pic:nvPicPr>
                    <pic:cNvPr id="0" name="image25.png"/>
                    <pic:cNvPicPr preferRelativeResize="0"/>
                  </pic:nvPicPr>
                  <pic:blipFill>
                    <a:blip r:embed="rId56"/>
                    <a:srcRect b="0" l="0" r="0" t="0"/>
                    <a:stretch>
                      <a:fillRect/>
                    </a:stretch>
                  </pic:blipFill>
                  <pic:spPr>
                    <a:xfrm>
                      <a:off x="0" y="0"/>
                      <a:ext cx="2682620" cy="2467292"/>
                    </a:xfrm>
                    <a:prstGeom prst="rect"/>
                    <a:ln/>
                  </pic:spPr>
                </pic:pic>
              </a:graphicData>
            </a:graphic>
          </wp:inline>
        </w:drawing>
      </w:r>
      <w:r w:rsidDel="00000000" w:rsidR="00000000" w:rsidRPr="00000000">
        <w:rPr>
          <w:rtl w:val="0"/>
        </w:rPr>
      </w:r>
    </w:p>
    <w:p w:rsidR="00000000" w:rsidDel="00000000" w:rsidP="00000000" w:rsidRDefault="00000000" w:rsidRPr="00000000" w14:paraId="00000129">
      <w:pPr>
        <w:rPr/>
      </w:pPr>
      <w:r w:rsidDel="00000000" w:rsidR="00000000" w:rsidRPr="00000000">
        <w:rPr>
          <w:b w:val="1"/>
          <w:rtl w:val="0"/>
        </w:rPr>
        <w:t xml:space="preserve">Artefact model in gameplay: </w:t>
      </w:r>
      <w:r w:rsidDel="00000000" w:rsidR="00000000" w:rsidRPr="00000000">
        <w:rPr>
          <w:rtl w:val="0"/>
        </w:rPr>
        <w:t xml:space="preserve">MODEL NUMBER 17: </w:t>
      </w:r>
      <w:r w:rsidDel="00000000" w:rsidR="00000000" w:rsidRPr="00000000">
        <w:rPr>
          <w:color w:val="000000"/>
          <w:rtl w:val="0"/>
        </w:rPr>
        <w:t xml:space="preserve">CAPITEL FROM MONTENEGRO</w:t>
      </w:r>
      <w:r w:rsidDel="00000000" w:rsidR="00000000" w:rsidRPr="00000000">
        <w:rPr>
          <w:rtl w:val="0"/>
        </w:rPr>
      </w:r>
    </w:p>
    <w:p w:rsidR="00000000" w:rsidDel="00000000" w:rsidP="00000000" w:rsidRDefault="00000000" w:rsidRPr="00000000" w14:paraId="0000012A">
      <w:pPr>
        <w:rPr/>
      </w:pPr>
      <w:r w:rsidDel="00000000" w:rsidR="00000000" w:rsidRPr="00000000">
        <w:rPr>
          <w:b w:val="1"/>
          <w:rtl w:val="0"/>
        </w:rPr>
        <w:t xml:space="preserve">Gameplay environment: </w:t>
      </w:r>
      <w:r w:rsidDel="00000000" w:rsidR="00000000" w:rsidRPr="00000000">
        <w:rPr>
          <w:rtl w:val="0"/>
        </w:rPr>
        <w:t xml:space="preserve">Interior of the old monastery with two rooms. Inside one room is a printing press and another one is used for baptism. </w:t>
      </w:r>
    </w:p>
    <w:p w:rsidR="00000000" w:rsidDel="00000000" w:rsidP="00000000" w:rsidRDefault="00000000" w:rsidRPr="00000000" w14:paraId="0000012B">
      <w:pPr>
        <w:rPr/>
      </w:pPr>
      <w:r w:rsidDel="00000000" w:rsidR="00000000" w:rsidRPr="00000000">
        <w:rPr>
          <w:b w:val="1"/>
          <w:rtl w:val="0"/>
        </w:rPr>
        <w:t xml:space="preserve">Person in charge: </w:t>
      </w:r>
      <w:r w:rsidDel="00000000" w:rsidR="00000000" w:rsidRPr="00000000">
        <w:rPr>
          <w:highlight w:val="yellow"/>
          <w:rtl w:val="0"/>
        </w:rPr>
        <w:t xml:space="preserve">Festa</w:t>
      </w:r>
      <w:r w:rsidDel="00000000" w:rsidR="00000000" w:rsidRPr="00000000">
        <w:rPr>
          <w:rtl w:val="0"/>
        </w:rPr>
      </w:r>
    </w:p>
    <w:p w:rsidR="00000000" w:rsidDel="00000000" w:rsidP="00000000" w:rsidRDefault="00000000" w:rsidRPr="00000000" w14:paraId="0000012C">
      <w:pPr>
        <w:rPr/>
      </w:pPr>
      <w:r w:rsidDel="00000000" w:rsidR="00000000" w:rsidRPr="00000000">
        <w:rPr>
          <w:b w:val="1"/>
          <w:rtl w:val="0"/>
        </w:rPr>
        <w:t xml:space="preserve">Date for final delivery: </w:t>
      </w:r>
      <w:r w:rsidDel="00000000" w:rsidR="00000000" w:rsidRPr="00000000">
        <w:rPr>
          <w:highlight w:val="yellow"/>
          <w:rtl w:val="0"/>
        </w:rPr>
        <w:t xml:space="preserve">15.07.2023.</w:t>
      </w:r>
      <w:r w:rsidDel="00000000" w:rsidR="00000000" w:rsidRPr="00000000">
        <w:rPr>
          <w:rtl w:val="0"/>
        </w:rPr>
      </w:r>
    </w:p>
    <w:p w:rsidR="00000000" w:rsidDel="00000000" w:rsidP="00000000" w:rsidRDefault="00000000" w:rsidRPr="00000000" w14:paraId="0000012D">
      <w:pPr>
        <w:rPr/>
      </w:pPr>
      <w:r w:rsidDel="00000000" w:rsidR="00000000" w:rsidRPr="00000000">
        <w:rPr/>
        <w:drawing>
          <wp:inline distB="114300" distT="114300" distL="114300" distR="114300">
            <wp:extent cx="5972810" cy="3365500"/>
            <wp:effectExtent b="0" l="0" r="0" t="0"/>
            <wp:docPr id="71" name="image61.jpg"/>
            <a:graphic>
              <a:graphicData uri="http://schemas.openxmlformats.org/drawingml/2006/picture">
                <pic:pic>
                  <pic:nvPicPr>
                    <pic:cNvPr id="0" name="image61.jpg"/>
                    <pic:cNvPicPr preferRelativeResize="0"/>
                  </pic:nvPicPr>
                  <pic:blipFill>
                    <a:blip r:embed="rId57"/>
                    <a:srcRect b="0" l="0" r="0" t="0"/>
                    <a:stretch>
                      <a:fillRect/>
                    </a:stretch>
                  </pic:blipFill>
                  <pic:spPr>
                    <a:xfrm>
                      <a:off x="0" y="0"/>
                      <a:ext cx="5972810" cy="3365500"/>
                    </a:xfrm>
                    <a:prstGeom prst="rect"/>
                    <a:ln/>
                  </pic:spPr>
                </pic:pic>
              </a:graphicData>
            </a:graphic>
          </wp:inline>
        </w:drawing>
      </w:r>
      <w:r w:rsidDel="00000000" w:rsidR="00000000" w:rsidRPr="00000000">
        <w:rPr>
          <w:rtl w:val="0"/>
        </w:rPr>
      </w:r>
    </w:p>
    <w:p w:rsidR="00000000" w:rsidDel="00000000" w:rsidP="00000000" w:rsidRDefault="00000000" w:rsidRPr="00000000" w14:paraId="0000012E">
      <w:pPr>
        <w:rPr/>
      </w:pPr>
      <w:r w:rsidDel="00000000" w:rsidR="00000000" w:rsidRPr="00000000">
        <w:rPr/>
        <w:drawing>
          <wp:inline distB="114300" distT="114300" distL="114300" distR="114300">
            <wp:extent cx="5972810" cy="3365500"/>
            <wp:effectExtent b="0" l="0" r="0" t="0"/>
            <wp:docPr id="5" name="image9.jpg"/>
            <a:graphic>
              <a:graphicData uri="http://schemas.openxmlformats.org/drawingml/2006/picture">
                <pic:pic>
                  <pic:nvPicPr>
                    <pic:cNvPr id="0" name="image9.jpg"/>
                    <pic:cNvPicPr preferRelativeResize="0"/>
                  </pic:nvPicPr>
                  <pic:blipFill>
                    <a:blip r:embed="rId58"/>
                    <a:srcRect b="0" l="0" r="0" t="0"/>
                    <a:stretch>
                      <a:fillRect/>
                    </a:stretch>
                  </pic:blipFill>
                  <pic:spPr>
                    <a:xfrm>
                      <a:off x="0" y="0"/>
                      <a:ext cx="5972810" cy="3365500"/>
                    </a:xfrm>
                    <a:prstGeom prst="rect"/>
                    <a:ln/>
                  </pic:spPr>
                </pic:pic>
              </a:graphicData>
            </a:graphic>
          </wp:inline>
        </w:drawing>
      </w:r>
      <w:r w:rsidDel="00000000" w:rsidR="00000000" w:rsidRPr="00000000">
        <w:rPr>
          <w:rtl w:val="0"/>
        </w:rPr>
      </w:r>
    </w:p>
    <w:p w:rsidR="00000000" w:rsidDel="00000000" w:rsidP="00000000" w:rsidRDefault="00000000" w:rsidRPr="00000000" w14:paraId="0000012F">
      <w:pPr>
        <w:rPr>
          <w:b w:val="1"/>
        </w:rPr>
      </w:pPr>
      <w:r w:rsidDel="00000000" w:rsidR="00000000" w:rsidRPr="00000000">
        <w:rPr>
          <w:b w:val="1"/>
          <w:rtl w:val="0"/>
        </w:rPr>
        <w:t xml:space="preserve">Gameplay design: </w:t>
      </w:r>
    </w:p>
    <w:p w:rsidR="00000000" w:rsidDel="00000000" w:rsidP="00000000" w:rsidRDefault="00000000" w:rsidRPr="00000000" w14:paraId="00000130">
      <w:pPr>
        <w:jc w:val="both"/>
        <w:rPr/>
      </w:pPr>
      <w:r w:rsidDel="00000000" w:rsidR="00000000" w:rsidRPr="00000000">
        <w:rPr>
          <w:rtl w:val="0"/>
        </w:rPr>
        <w:t xml:space="preserve">User starts the gameplay in the middle of the Old Monastery interior hall. There are </w:t>
      </w:r>
      <w:r w:rsidDel="00000000" w:rsidR="00000000" w:rsidRPr="00000000">
        <w:rPr>
          <w:shd w:fill="fce5cd" w:val="clear"/>
          <w:rtl w:val="0"/>
        </w:rPr>
        <w:t xml:space="preserve">many people</w:t>
      </w:r>
      <w:r w:rsidDel="00000000" w:rsidR="00000000" w:rsidRPr="00000000">
        <w:rPr>
          <w:rtl w:val="0"/>
        </w:rPr>
        <w:t xml:space="preserve"> around him. On each side of the hall, there is a small room. Somewhere in the hall, the user can find the </w:t>
      </w:r>
      <w:r w:rsidDel="00000000" w:rsidR="00000000" w:rsidRPr="00000000">
        <w:rPr>
          <w:b w:val="1"/>
          <w:rtl w:val="0"/>
        </w:rPr>
        <w:t xml:space="preserve">Stone panel</w:t>
      </w:r>
      <w:r w:rsidDel="00000000" w:rsidR="00000000" w:rsidRPr="00000000">
        <w:rPr>
          <w:rtl w:val="0"/>
        </w:rPr>
        <w:t xml:space="preserve"> with encryptions, which will be sticking out of the wall a bit. It should also be pulsating with dim light around it. Using the grab function, the user can take the stone panel out. Behind the wall, in a small hole, there will be a key. One of the small rooms is used for baptism and on the floor behind the altar is a small locked chest. If the user has found the key in the wall, it can be opened. Otherwise, it is locked and the message will be displayed “It’s locked”. When the chest is open, inside is a hook which can be collected with a grab button and carried around. Room on the other side of the hall is the one with the printing press. Doors are open, but in front of the door is a </w:t>
      </w:r>
      <w:r w:rsidDel="00000000" w:rsidR="00000000" w:rsidRPr="00000000">
        <w:rPr>
          <w:shd w:fill="fce5cd" w:val="clear"/>
          <w:rtl w:val="0"/>
        </w:rPr>
        <w:t xml:space="preserve">guard</w:t>
      </w:r>
      <w:r w:rsidDel="00000000" w:rsidR="00000000" w:rsidRPr="00000000">
        <w:rPr>
          <w:rtl w:val="0"/>
        </w:rPr>
        <w:t xml:space="preserve"> </w:t>
      </w:r>
      <w:r w:rsidDel="00000000" w:rsidR="00000000" w:rsidRPr="00000000">
        <w:rPr>
          <w:rtl w:val="0"/>
        </w:rPr>
        <w:t xml:space="preserve">blocking the passageway. If the user interacts with the guard, he will ask: “Where is the Monastery of Our Lady located?” The correct answer is “Cetinje”. If answered correctly, the guard will move away from the door and the user can now pass into the room. In the middle of the room is the printing press machine. If the user has recovered the hook from the chest, with the hook he can grab the chain hanging from the ceiling above the printing press. This will open the wall behind the printing press and reveal the hidden place with “</w:t>
      </w:r>
      <w:r w:rsidDel="00000000" w:rsidR="00000000" w:rsidRPr="00000000">
        <w:rPr>
          <w:highlight w:val="green"/>
          <w:rtl w:val="0"/>
        </w:rPr>
        <w:t xml:space="preserve">North Macedonian artefact: Capite</w:t>
      </w:r>
      <w:r w:rsidDel="00000000" w:rsidR="00000000" w:rsidRPr="00000000">
        <w:rPr>
          <w:rtl w:val="0"/>
        </w:rPr>
        <w:t xml:space="preserve">l” inside it. The user can now interact with it, and the screen will fade to black and gameplay is over.</w:t>
      </w:r>
      <w:r w:rsidDel="00000000" w:rsidR="00000000" w:rsidRPr="00000000">
        <w:br w:type="page"/>
      </w:r>
      <w:r w:rsidDel="00000000" w:rsidR="00000000" w:rsidRPr="00000000">
        <w:rPr>
          <w:rtl w:val="0"/>
        </w:rPr>
      </w:r>
    </w:p>
    <w:p w:rsidR="00000000" w:rsidDel="00000000" w:rsidP="00000000" w:rsidRDefault="00000000" w:rsidRPr="00000000" w14:paraId="00000131">
      <w:pPr>
        <w:pStyle w:val="Heading1"/>
        <w:rPr/>
      </w:pPr>
      <w:bookmarkStart w:colFirst="0" w:colLast="0" w:name="_heading=h.2jxsxqh" w:id="19"/>
      <w:bookmarkEnd w:id="19"/>
      <w:r w:rsidDel="00000000" w:rsidR="00000000" w:rsidRPr="00000000">
        <w:rPr>
          <w:rtl w:val="0"/>
        </w:rPr>
        <w:t xml:space="preserve">Actress filming on Chroma key</w:t>
      </w:r>
    </w:p>
    <w:p w:rsidR="00000000" w:rsidDel="00000000" w:rsidP="00000000" w:rsidRDefault="00000000" w:rsidRPr="00000000" w14:paraId="00000132">
      <w:pPr>
        <w:rPr/>
      </w:pPr>
      <w:r w:rsidDel="00000000" w:rsidR="00000000" w:rsidRPr="00000000">
        <w:rPr>
          <w:rtl w:val="0"/>
        </w:rPr>
      </w:r>
    </w:p>
    <w:p w:rsidR="00000000" w:rsidDel="00000000" w:rsidP="00000000" w:rsidRDefault="00000000" w:rsidRPr="00000000" w14:paraId="00000133">
      <w:pPr>
        <w:jc w:val="both"/>
        <w:rPr>
          <w:highlight w:val="yellow"/>
        </w:rPr>
      </w:pPr>
      <w:r w:rsidDel="00000000" w:rsidR="00000000" w:rsidRPr="00000000">
        <w:rPr>
          <w:rtl w:val="0"/>
        </w:rPr>
        <w:t xml:space="preserve">Ten videos in total should be recorded. First 5 stories written in the first 5 scenarios will be used for VR applications. Second 5 stories will be used for AR application. </w:t>
      </w:r>
      <w:r w:rsidDel="00000000" w:rsidR="00000000" w:rsidRPr="00000000">
        <w:rPr>
          <w:highlight w:val="yellow"/>
          <w:rtl w:val="0"/>
        </w:rPr>
        <w:t xml:space="preserve">Scenarios for AR application need to be translated and exact museums selected.</w:t>
      </w:r>
    </w:p>
    <w:p w:rsidR="00000000" w:rsidDel="00000000" w:rsidP="00000000" w:rsidRDefault="00000000" w:rsidRPr="00000000" w14:paraId="00000134">
      <w:pPr>
        <w:rPr/>
      </w:pPr>
      <w:r w:rsidDel="00000000" w:rsidR="00000000" w:rsidRPr="00000000">
        <w:rPr>
          <w:b w:val="1"/>
          <w:rtl w:val="0"/>
        </w:rPr>
        <w:t xml:space="preserve">Person in charge: </w:t>
      </w:r>
      <w:r w:rsidDel="00000000" w:rsidR="00000000" w:rsidRPr="00000000">
        <w:rPr>
          <w:highlight w:val="yellow"/>
          <w:rtl w:val="0"/>
        </w:rPr>
        <w:t xml:space="preserve">Bojan Mijatovic</w:t>
      </w:r>
      <w:r w:rsidDel="00000000" w:rsidR="00000000" w:rsidRPr="00000000">
        <w:rPr>
          <w:rtl w:val="0"/>
        </w:rPr>
      </w:r>
    </w:p>
    <w:p w:rsidR="00000000" w:rsidDel="00000000" w:rsidP="00000000" w:rsidRDefault="00000000" w:rsidRPr="00000000" w14:paraId="00000135">
      <w:pPr>
        <w:rPr/>
      </w:pPr>
      <w:r w:rsidDel="00000000" w:rsidR="00000000" w:rsidRPr="00000000">
        <w:rPr>
          <w:b w:val="1"/>
          <w:rtl w:val="0"/>
        </w:rPr>
        <w:t xml:space="preserve">Date for final delivery: </w:t>
      </w:r>
      <w:r w:rsidDel="00000000" w:rsidR="00000000" w:rsidRPr="00000000">
        <w:rPr>
          <w:highlight w:val="yellow"/>
          <w:rtl w:val="0"/>
        </w:rPr>
        <w:t xml:space="preserve">30.05.2023.</w:t>
      </w:r>
      <w:r w:rsidDel="00000000" w:rsidR="00000000" w:rsidRPr="00000000">
        <w:rPr>
          <w:rtl w:val="0"/>
        </w:rPr>
      </w:r>
    </w:p>
    <w:p w:rsidR="00000000" w:rsidDel="00000000" w:rsidP="00000000" w:rsidRDefault="00000000" w:rsidRPr="00000000" w14:paraId="00000136">
      <w:pPr>
        <w:rPr/>
      </w:pPr>
      <w:r w:rsidDel="00000000" w:rsidR="00000000" w:rsidRPr="00000000">
        <w:rPr>
          <w:rtl w:val="0"/>
        </w:rPr>
      </w:r>
    </w:p>
    <w:p w:rsidR="00000000" w:rsidDel="00000000" w:rsidP="00000000" w:rsidRDefault="00000000" w:rsidRPr="00000000" w14:paraId="00000137">
      <w:pPr>
        <w:pStyle w:val="Heading2"/>
        <w:rPr/>
      </w:pPr>
      <w:bookmarkStart w:colFirst="0" w:colLast="0" w:name="_heading=h.z337ya" w:id="20"/>
      <w:bookmarkEnd w:id="20"/>
      <w:r w:rsidDel="00000000" w:rsidR="00000000" w:rsidRPr="00000000">
        <w:rPr>
          <w:rtl w:val="0"/>
        </w:rPr>
        <w:t xml:space="preserve">Bosnia and Herzegovina VR scenario</w:t>
      </w:r>
    </w:p>
    <w:p w:rsidR="00000000" w:rsidDel="00000000" w:rsidP="00000000" w:rsidRDefault="00000000" w:rsidRPr="00000000" w14:paraId="00000138">
      <w:pPr>
        <w:rPr/>
      </w:pPr>
      <w:r w:rsidDel="00000000" w:rsidR="00000000" w:rsidRPr="00000000">
        <w:rPr>
          <w:rtl w:val="0"/>
        </w:rPr>
      </w:r>
    </w:p>
    <w:p w:rsidR="00000000" w:rsidDel="00000000" w:rsidP="00000000" w:rsidRDefault="00000000" w:rsidRPr="00000000" w14:paraId="00000139">
      <w:pPr>
        <w:rPr/>
      </w:pPr>
      <w:r w:rsidDel="00000000" w:rsidR="00000000" w:rsidRPr="00000000">
        <w:rPr>
          <w:b w:val="1"/>
          <w:rtl w:val="0"/>
        </w:rPr>
        <w:t xml:space="preserve">Costume: </w:t>
      </w:r>
      <w:r w:rsidDel="00000000" w:rsidR="00000000" w:rsidRPr="00000000">
        <w:rPr>
          <w:highlight w:val="yellow"/>
          <w:rtl w:val="0"/>
        </w:rPr>
        <w:t xml:space="preserve">COSTUME NAME AND EXAMPLE</w:t>
      </w:r>
      <w:r w:rsidDel="00000000" w:rsidR="00000000" w:rsidRPr="00000000">
        <w:rPr>
          <w:rtl w:val="0"/>
        </w:rPr>
      </w:r>
    </w:p>
    <w:p w:rsidR="00000000" w:rsidDel="00000000" w:rsidP="00000000" w:rsidRDefault="00000000" w:rsidRPr="00000000" w14:paraId="0000013A">
      <w:pPr>
        <w:rPr>
          <w:highlight w:val="yellow"/>
        </w:rPr>
      </w:pPr>
      <w:r w:rsidDel="00000000" w:rsidR="00000000" w:rsidRPr="00000000">
        <w:rPr>
          <w:b w:val="1"/>
          <w:rtl w:val="0"/>
        </w:rPr>
        <w:t xml:space="preserve">Makeup: </w:t>
      </w:r>
      <w:r w:rsidDel="00000000" w:rsidR="00000000" w:rsidRPr="00000000">
        <w:rPr>
          <w:highlight w:val="yellow"/>
          <w:rtl w:val="0"/>
        </w:rPr>
        <w:t xml:space="preserve">MAKEUP EXAMPLE</w:t>
      </w:r>
    </w:p>
    <w:p w:rsidR="00000000" w:rsidDel="00000000" w:rsidP="00000000" w:rsidRDefault="00000000" w:rsidRPr="00000000" w14:paraId="0000013B">
      <w:pPr>
        <w:rPr>
          <w:b w:val="1"/>
        </w:rPr>
      </w:pPr>
      <w:r w:rsidDel="00000000" w:rsidR="00000000" w:rsidRPr="00000000">
        <w:rPr>
          <w:b w:val="1"/>
          <w:rtl w:val="0"/>
        </w:rPr>
        <w:t xml:space="preserve">Scenario:</w:t>
      </w:r>
    </w:p>
    <w:p w:rsidR="00000000" w:rsidDel="00000000" w:rsidP="00000000" w:rsidRDefault="00000000" w:rsidRPr="00000000" w14:paraId="0000013C">
      <w:pPr>
        <w:rPr>
          <w:b w:val="1"/>
        </w:rPr>
      </w:pPr>
      <w:r w:rsidDel="00000000" w:rsidR="00000000" w:rsidRPr="00000000">
        <w:rPr>
          <w:b w:val="1"/>
          <w:rtl w:val="0"/>
        </w:rPr>
        <w:t xml:space="preserve">Helen of Bosnia</w:t>
      </w:r>
    </w:p>
    <w:p w:rsidR="00000000" w:rsidDel="00000000" w:rsidP="00000000" w:rsidRDefault="00000000" w:rsidRPr="00000000" w14:paraId="0000013D">
      <w:pPr>
        <w:jc w:val="both"/>
        <w:rPr/>
      </w:pPr>
      <w:r w:rsidDel="00000000" w:rsidR="00000000" w:rsidRPr="00000000">
        <w:rPr>
          <w:rtl w:val="0"/>
        </w:rPr>
        <w:t xml:space="preserve">We often had sleepless nights, even under the safe hand of King Dabiša. ...My husband. </w:t>
      </w:r>
    </w:p>
    <w:p w:rsidR="00000000" w:rsidDel="00000000" w:rsidP="00000000" w:rsidRDefault="00000000" w:rsidRPr="00000000" w14:paraId="0000013E">
      <w:pPr>
        <w:jc w:val="both"/>
        <w:rPr/>
      </w:pPr>
      <w:r w:rsidDel="00000000" w:rsidR="00000000" w:rsidRPr="00000000">
        <w:rPr>
          <w:rtl w:val="0"/>
        </w:rPr>
        <w:t xml:space="preserve">Messengers came and went, bringing news of Hungarian aspirations... They knew Tvrtko’s powerful kingdom had been weakened. Brewing around Bosnia was a dark foreboding... The abyss opened up on the 5th of September 1395, when King Dabiša forever closed his eyes. </w:t>
      </w:r>
    </w:p>
    <w:p w:rsidR="00000000" w:rsidDel="00000000" w:rsidP="00000000" w:rsidRDefault="00000000" w:rsidRPr="00000000" w14:paraId="0000013F">
      <w:pPr>
        <w:jc w:val="both"/>
        <w:rPr/>
      </w:pPr>
      <w:r w:rsidDel="00000000" w:rsidR="00000000" w:rsidRPr="00000000">
        <w:rPr>
          <w:rtl w:val="0"/>
        </w:rPr>
        <w:t xml:space="preserve">The agreement struck between King Sigismund of Hungary and King Dabiša could not be enforced, and so the Bosnian Stanak entrusted me, Queen Helen, to rule the kingdom. </w:t>
      </w:r>
    </w:p>
    <w:p w:rsidR="00000000" w:rsidDel="00000000" w:rsidP="00000000" w:rsidRDefault="00000000" w:rsidRPr="00000000" w14:paraId="00000140">
      <w:pPr>
        <w:jc w:val="both"/>
        <w:rPr/>
      </w:pPr>
      <w:r w:rsidDel="00000000" w:rsidR="00000000" w:rsidRPr="00000000">
        <w:rPr>
          <w:rtl w:val="0"/>
        </w:rPr>
        <w:t xml:space="preserve">I know my reign depended on cooperation with Bosnian nobles – the Grand Duke of Bosnia Hrvoje Vukčić, Prince Pavao Radinović, Duke Sandalj Hranić and Lord Batal Šantić. And I was there, perhaps gone tomorrow, always on guard, always careful not to tread on any of their toes. I felt then that a crown and a head on my shoulders were one and the same. </w:t>
      </w:r>
    </w:p>
    <w:p w:rsidR="00000000" w:rsidDel="00000000" w:rsidP="00000000" w:rsidRDefault="00000000" w:rsidRPr="00000000" w14:paraId="00000141">
      <w:pPr>
        <w:jc w:val="both"/>
        <w:rPr/>
      </w:pPr>
      <w:r w:rsidDel="00000000" w:rsidR="00000000" w:rsidRPr="00000000">
        <w:rPr>
          <w:rtl w:val="0"/>
        </w:rPr>
        <w:t xml:space="preserve">My Bosnian crown’s stability was aided by the dismal defeat of King Sigismund at the hands of Ottoman troops in 1396, giving him plenty of his own troubles to occupy his time. I managed to provide the merchants of Dubrovnik, subjects of the King of Hungary, unimpeded growth of trade when in mid-May 1397, I abolished the customs duties they had complained about. But, with time, as Hungarian pressure slackened, internal conditions grew for a dethroning. </w:t>
      </w:r>
    </w:p>
    <w:p w:rsidR="00000000" w:rsidDel="00000000" w:rsidP="00000000" w:rsidRDefault="00000000" w:rsidRPr="00000000" w14:paraId="00000142">
      <w:pPr>
        <w:jc w:val="both"/>
        <w:rPr/>
      </w:pPr>
      <w:r w:rsidDel="00000000" w:rsidR="00000000" w:rsidRPr="00000000">
        <w:rPr>
          <w:rtl w:val="0"/>
        </w:rPr>
        <w:t xml:space="preserve">By 1398, I, Queen Helen of Bosnia, was no more. </w:t>
      </w:r>
    </w:p>
    <w:p w:rsidR="00000000" w:rsidDel="00000000" w:rsidP="00000000" w:rsidRDefault="00000000" w:rsidRPr="00000000" w14:paraId="00000143">
      <w:pPr>
        <w:jc w:val="both"/>
        <w:rPr/>
      </w:pPr>
      <w:r w:rsidDel="00000000" w:rsidR="00000000" w:rsidRPr="00000000">
        <w:rPr>
          <w:rtl w:val="0"/>
        </w:rPr>
        <w:t xml:space="preserve">We learn this from the Dubrovnik Senate that now addresses emissaries of King Stjepan Ostoja... Dragiša was in Dubrovnik on the 20th of May as an emissary of the Bosnian king, and on the 11th of June 1398, the first official and honorary delegation was sent from Dubrovnik to the newly crowned King of Bosnia. </w:t>
      </w:r>
    </w:p>
    <w:p w:rsidR="00000000" w:rsidDel="00000000" w:rsidP="00000000" w:rsidRDefault="00000000" w:rsidRPr="00000000" w14:paraId="00000144">
      <w:pPr>
        <w:jc w:val="both"/>
        <w:rPr/>
      </w:pPr>
      <w:r w:rsidDel="00000000" w:rsidR="00000000" w:rsidRPr="00000000">
        <w:rPr>
          <w:rtl w:val="0"/>
        </w:rPr>
        <w:t xml:space="preserve">Though I lost my royal crown, it seems I kept in touch with the court. </w:t>
      </w:r>
    </w:p>
    <w:p w:rsidR="00000000" w:rsidDel="00000000" w:rsidP="00000000" w:rsidRDefault="00000000" w:rsidRPr="00000000" w14:paraId="00000145">
      <w:pPr>
        <w:jc w:val="both"/>
        <w:rPr/>
      </w:pPr>
      <w:r w:rsidDel="00000000" w:rsidR="00000000" w:rsidRPr="00000000">
        <w:rPr>
          <w:rtl w:val="0"/>
        </w:rPr>
        <w:t xml:space="preserve">News of me gets lost in the fog of future events. </w:t>
      </w:r>
    </w:p>
    <w:p w:rsidR="00000000" w:rsidDel="00000000" w:rsidP="00000000" w:rsidRDefault="00000000" w:rsidRPr="00000000" w14:paraId="00000146">
      <w:pPr>
        <w:rPr/>
      </w:pPr>
      <w:r w:rsidDel="00000000" w:rsidR="00000000" w:rsidRPr="00000000">
        <w:rPr>
          <w:rtl w:val="0"/>
        </w:rPr>
      </w:r>
    </w:p>
    <w:p w:rsidR="00000000" w:rsidDel="00000000" w:rsidP="00000000" w:rsidRDefault="00000000" w:rsidRPr="00000000" w14:paraId="00000147">
      <w:pPr>
        <w:pStyle w:val="Heading2"/>
        <w:rPr/>
      </w:pPr>
      <w:bookmarkStart w:colFirst="0" w:colLast="0" w:name="_heading=h.3j2qqm3" w:id="21"/>
      <w:bookmarkEnd w:id="21"/>
      <w:r w:rsidDel="00000000" w:rsidR="00000000" w:rsidRPr="00000000">
        <w:rPr>
          <w:rtl w:val="0"/>
        </w:rPr>
        <w:t xml:space="preserve">Bosnia and Herzegovina AR scenario</w:t>
      </w:r>
    </w:p>
    <w:p w:rsidR="00000000" w:rsidDel="00000000" w:rsidP="00000000" w:rsidRDefault="00000000" w:rsidRPr="00000000" w14:paraId="00000148">
      <w:pPr>
        <w:rPr/>
      </w:pPr>
      <w:r w:rsidDel="00000000" w:rsidR="00000000" w:rsidRPr="00000000">
        <w:rPr>
          <w:rtl w:val="0"/>
        </w:rPr>
      </w:r>
    </w:p>
    <w:p w:rsidR="00000000" w:rsidDel="00000000" w:rsidP="00000000" w:rsidRDefault="00000000" w:rsidRPr="00000000" w14:paraId="00000149">
      <w:pPr>
        <w:jc w:val="both"/>
        <w:rPr>
          <w:shd w:fill="fff2cc" w:val="clear"/>
        </w:rPr>
      </w:pPr>
      <w:r w:rsidDel="00000000" w:rsidR="00000000" w:rsidRPr="00000000">
        <w:rPr>
          <w:shd w:fill="fff2cc" w:val="clear"/>
          <w:rtl w:val="0"/>
        </w:rPr>
        <w:t xml:space="preserve">Ja sam Jelena Gruba, bosanska kraljica. Nalaziš se u najznačajnijem srednjovjekovnom gradu u Bosni i Hercegovini - Bobovcu. Znanje o meni nagrizaju oluje nad zvonicima vremena. Svijet kakav pamtimo mogao bi nestati. Tebi se obraćam! Ja sam ovamo, a ti... tamo. Ja sam znanje, a ti čuvar znanja. Tvoja je dužnost da odeš u "Zemaljski muzej u Sarajevu". Tu ćeš naći upute i ključ od vremenske crte. A sad požuri, jer vrijeme... vrijeme nestaje.</w:t>
      </w:r>
    </w:p>
    <w:p w:rsidR="00000000" w:rsidDel="00000000" w:rsidP="00000000" w:rsidRDefault="00000000" w:rsidRPr="00000000" w14:paraId="0000014A">
      <w:pPr>
        <w:rPr/>
      </w:pPr>
      <w:r w:rsidDel="00000000" w:rsidR="00000000" w:rsidRPr="00000000">
        <w:rPr>
          <w:rtl w:val="0"/>
        </w:rPr>
      </w:r>
    </w:p>
    <w:p w:rsidR="00000000" w:rsidDel="00000000" w:rsidP="00000000" w:rsidRDefault="00000000" w:rsidRPr="00000000" w14:paraId="0000014B">
      <w:pPr>
        <w:pStyle w:val="Heading2"/>
        <w:rPr/>
      </w:pPr>
      <w:bookmarkStart w:colFirst="0" w:colLast="0" w:name="_heading=h.1y810tw" w:id="22"/>
      <w:bookmarkEnd w:id="22"/>
      <w:r w:rsidDel="00000000" w:rsidR="00000000" w:rsidRPr="00000000">
        <w:rPr>
          <w:rtl w:val="0"/>
        </w:rPr>
        <w:t xml:space="preserve">Serbia VR scenario</w:t>
      </w:r>
    </w:p>
    <w:p w:rsidR="00000000" w:rsidDel="00000000" w:rsidP="00000000" w:rsidRDefault="00000000" w:rsidRPr="00000000" w14:paraId="0000014C">
      <w:pPr>
        <w:rPr/>
      </w:pPr>
      <w:r w:rsidDel="00000000" w:rsidR="00000000" w:rsidRPr="00000000">
        <w:rPr>
          <w:rtl w:val="0"/>
        </w:rPr>
      </w:r>
    </w:p>
    <w:p w:rsidR="00000000" w:rsidDel="00000000" w:rsidP="00000000" w:rsidRDefault="00000000" w:rsidRPr="00000000" w14:paraId="0000014D">
      <w:pPr>
        <w:rPr/>
      </w:pPr>
      <w:r w:rsidDel="00000000" w:rsidR="00000000" w:rsidRPr="00000000">
        <w:rPr>
          <w:b w:val="1"/>
          <w:rtl w:val="0"/>
        </w:rPr>
        <w:t xml:space="preserve">Costume: </w:t>
      </w:r>
      <w:r w:rsidDel="00000000" w:rsidR="00000000" w:rsidRPr="00000000">
        <w:rPr>
          <w:highlight w:val="yellow"/>
          <w:rtl w:val="0"/>
        </w:rPr>
        <w:t xml:space="preserve">COSTUME NAME AND EXAMPLE</w:t>
      </w:r>
      <w:r w:rsidDel="00000000" w:rsidR="00000000" w:rsidRPr="00000000">
        <w:rPr>
          <w:rtl w:val="0"/>
        </w:rPr>
      </w:r>
    </w:p>
    <w:p w:rsidR="00000000" w:rsidDel="00000000" w:rsidP="00000000" w:rsidRDefault="00000000" w:rsidRPr="00000000" w14:paraId="0000014E">
      <w:pPr>
        <w:rPr/>
      </w:pPr>
      <w:r w:rsidDel="00000000" w:rsidR="00000000" w:rsidRPr="00000000">
        <w:rPr>
          <w:b w:val="1"/>
          <w:rtl w:val="0"/>
        </w:rPr>
        <w:t xml:space="preserve">Makeup: </w:t>
      </w:r>
      <w:r w:rsidDel="00000000" w:rsidR="00000000" w:rsidRPr="00000000">
        <w:rPr>
          <w:highlight w:val="yellow"/>
          <w:rtl w:val="0"/>
        </w:rPr>
        <w:t xml:space="preserve">MAKEUP EXAMPLE</w:t>
      </w:r>
      <w:r w:rsidDel="00000000" w:rsidR="00000000" w:rsidRPr="00000000">
        <w:rPr>
          <w:rtl w:val="0"/>
        </w:rPr>
      </w:r>
    </w:p>
    <w:p w:rsidR="00000000" w:rsidDel="00000000" w:rsidP="00000000" w:rsidRDefault="00000000" w:rsidRPr="00000000" w14:paraId="0000014F">
      <w:pPr>
        <w:rPr>
          <w:b w:val="1"/>
        </w:rPr>
      </w:pPr>
      <w:r w:rsidDel="00000000" w:rsidR="00000000" w:rsidRPr="00000000">
        <w:rPr>
          <w:b w:val="1"/>
          <w:rtl w:val="0"/>
        </w:rPr>
        <w:t xml:space="preserve">Scenario:</w:t>
      </w:r>
    </w:p>
    <w:p w:rsidR="00000000" w:rsidDel="00000000" w:rsidP="00000000" w:rsidRDefault="00000000" w:rsidRPr="00000000" w14:paraId="00000150">
      <w:pPr>
        <w:spacing w:line="360" w:lineRule="auto"/>
        <w:jc w:val="both"/>
        <w:rPr>
          <w:b w:val="1"/>
          <w:sz w:val="24"/>
          <w:szCs w:val="24"/>
        </w:rPr>
      </w:pPr>
      <w:r w:rsidDel="00000000" w:rsidR="00000000" w:rsidRPr="00000000">
        <w:rPr>
          <w:b w:val="1"/>
          <w:sz w:val="24"/>
          <w:szCs w:val="24"/>
          <w:rtl w:val="0"/>
        </w:rPr>
        <w:t xml:space="preserve">Princess Milica of Serbia</w:t>
      </w:r>
    </w:p>
    <w:p w:rsidR="00000000" w:rsidDel="00000000" w:rsidP="00000000" w:rsidRDefault="00000000" w:rsidRPr="00000000" w14:paraId="00000151">
      <w:pPr>
        <w:spacing w:after="0" w:line="360" w:lineRule="auto"/>
        <w:jc w:val="both"/>
        <w:rPr>
          <w:sz w:val="24"/>
          <w:szCs w:val="24"/>
        </w:rPr>
      </w:pPr>
      <w:r w:rsidDel="00000000" w:rsidR="00000000" w:rsidRPr="00000000">
        <w:rPr>
          <w:rtl w:val="0"/>
        </w:rPr>
      </w:r>
    </w:p>
    <w:p w:rsidR="00000000" w:rsidDel="00000000" w:rsidP="00000000" w:rsidRDefault="00000000" w:rsidRPr="00000000" w14:paraId="00000152">
      <w:pPr>
        <w:jc w:val="both"/>
        <w:rPr/>
      </w:pPr>
      <w:r w:rsidDel="00000000" w:rsidR="00000000" w:rsidRPr="00000000">
        <w:rPr>
          <w:rtl w:val="0"/>
        </w:rPr>
        <w:t xml:space="preserve">Though I am of high and noble birth, from the holy tribe of Simeun Nemanja, the first Serbian Lord, my greatest crown is that I am the widow of the honourable Prince Lazar of Serbia, killed in the Battle of Kosovo. To him I sing my sorrow and to the Blessed Virgin I pray, for a great force of menace is looming over Serbia...</w:t>
      </w:r>
    </w:p>
    <w:p w:rsidR="00000000" w:rsidDel="00000000" w:rsidP="00000000" w:rsidRDefault="00000000" w:rsidRPr="00000000" w14:paraId="00000153">
      <w:pPr>
        <w:jc w:val="both"/>
        <w:rPr/>
      </w:pPr>
      <w:r w:rsidDel="00000000" w:rsidR="00000000" w:rsidRPr="00000000">
        <w:rPr>
          <w:rtl w:val="0"/>
        </w:rPr>
        <w:t xml:space="preserve">Dark clouds rise from all directions... Not just the heathens from the East, but the Hungarian Kingdom too, waiting to pillage our land. Much blood was spilled. I hear sorrow and inconsolable weeping. I look at my children, five daughters, and my sons Stefan and Vuk, scarcely past their boyhood. I pray to God to show them the way. </w:t>
      </w:r>
    </w:p>
    <w:p w:rsidR="00000000" w:rsidDel="00000000" w:rsidP="00000000" w:rsidRDefault="00000000" w:rsidRPr="00000000" w14:paraId="00000154">
      <w:pPr>
        <w:jc w:val="both"/>
        <w:rPr/>
      </w:pPr>
      <w:r w:rsidDel="00000000" w:rsidR="00000000" w:rsidRPr="00000000">
        <w:rPr>
          <w:rtl w:val="0"/>
        </w:rPr>
        <w:t xml:space="preserve">Not three months since the Battle of Kosovo... I have a choice before me:  Relinquish the land to King Sigismund of Hungary, or preserve the land, but give my youngest daughter Olivera’s hand in marriage to Sultan Bayezid. </w:t>
      </w:r>
    </w:p>
    <w:p w:rsidR="00000000" w:rsidDel="00000000" w:rsidP="00000000" w:rsidRDefault="00000000" w:rsidRPr="00000000" w14:paraId="00000155">
      <w:pPr>
        <w:jc w:val="both"/>
        <w:rPr/>
      </w:pPr>
      <w:r w:rsidDel="00000000" w:rsidR="00000000" w:rsidRPr="00000000">
        <w:rPr>
          <w:rtl w:val="0"/>
        </w:rPr>
        <w:t xml:space="preserve">In a sea of sacrifice, which is lesser? Which bodes survival, which vanishes? And which return? Will I manage to transfer the remains of Great Martyr Lazar from the Church of the Holy Resurrection in Pristina to the Ravanica Monastery, the Prince’s own endowment?  If with the help of the Sultan I restore the lands taken by the Hungarian King? If I halt the Sultan’s retributions?  If I rule with a manly hand until my Stefan is old enough to succeed his father. ...And that is in four more years. </w:t>
      </w:r>
    </w:p>
    <w:p w:rsidR="00000000" w:rsidDel="00000000" w:rsidP="00000000" w:rsidRDefault="00000000" w:rsidRPr="00000000" w14:paraId="00000156">
      <w:pPr>
        <w:jc w:val="both"/>
        <w:rPr/>
      </w:pPr>
      <w:r w:rsidDel="00000000" w:rsidR="00000000" w:rsidRPr="00000000">
        <w:rPr>
          <w:rtl w:val="0"/>
        </w:rPr>
        <w:t xml:space="preserve">Then I shall take my monastic vows, retreat to the Ljubostinja Monastery by Trstenik and become the nun Eugenia. I shall build and gift churches and monasteries, prostrate myself before God, and call only on Him and the Holy Mother for help. I know the Lord, having seen such trials and tribulations, shall not leave His good people of Christ to their enemies’ disdain, but shall provide comfort and relief. </w:t>
      </w:r>
    </w:p>
    <w:p w:rsidR="00000000" w:rsidDel="00000000" w:rsidP="00000000" w:rsidRDefault="00000000" w:rsidRPr="00000000" w14:paraId="00000157">
      <w:pPr>
        <w:jc w:val="both"/>
        <w:rPr/>
      </w:pPr>
      <w:r w:rsidDel="00000000" w:rsidR="00000000" w:rsidRPr="00000000">
        <w:rPr>
          <w:rtl w:val="0"/>
        </w:rPr>
        <w:t xml:space="preserve">By God’s grace, I shall reconcile my sons Stefan and Vuk at the Sultan’s court. I shall preserve my children, my people and Serbia. May my life be a signpost to the Kingdom of Heaven where I shall join Lazar. </w:t>
      </w:r>
    </w:p>
    <w:p w:rsidR="00000000" w:rsidDel="00000000" w:rsidP="00000000" w:rsidRDefault="00000000" w:rsidRPr="00000000" w14:paraId="00000158">
      <w:pPr>
        <w:jc w:val="both"/>
        <w:rPr/>
      </w:pPr>
      <w:r w:rsidDel="00000000" w:rsidR="00000000" w:rsidRPr="00000000">
        <w:rPr>
          <w:rtl w:val="0"/>
        </w:rPr>
      </w:r>
    </w:p>
    <w:p w:rsidR="00000000" w:rsidDel="00000000" w:rsidP="00000000" w:rsidRDefault="00000000" w:rsidRPr="00000000" w14:paraId="00000159">
      <w:pPr>
        <w:pStyle w:val="Heading2"/>
        <w:rPr/>
      </w:pPr>
      <w:bookmarkStart w:colFirst="0" w:colLast="0" w:name="_heading=h.4i7ojhp" w:id="23"/>
      <w:bookmarkEnd w:id="23"/>
      <w:r w:rsidDel="00000000" w:rsidR="00000000" w:rsidRPr="00000000">
        <w:rPr>
          <w:rtl w:val="0"/>
        </w:rPr>
        <w:t xml:space="preserve">Serbia AR scenario</w:t>
      </w:r>
    </w:p>
    <w:p w:rsidR="00000000" w:rsidDel="00000000" w:rsidP="00000000" w:rsidRDefault="00000000" w:rsidRPr="00000000" w14:paraId="0000015A">
      <w:pPr>
        <w:jc w:val="both"/>
        <w:rPr/>
      </w:pPr>
      <w:r w:rsidDel="00000000" w:rsidR="00000000" w:rsidRPr="00000000">
        <w:rPr>
          <w:rtl w:val="0"/>
        </w:rPr>
      </w:r>
    </w:p>
    <w:p w:rsidR="00000000" w:rsidDel="00000000" w:rsidP="00000000" w:rsidRDefault="00000000" w:rsidRPr="00000000" w14:paraId="0000015B">
      <w:pPr>
        <w:jc w:val="both"/>
        <w:rPr>
          <w:shd w:fill="fff2cc" w:val="clear"/>
        </w:rPr>
      </w:pPr>
      <w:r w:rsidDel="00000000" w:rsidR="00000000" w:rsidRPr="00000000">
        <w:rPr>
          <w:shd w:fill="fff2cc" w:val="clear"/>
          <w:rtl w:val="0"/>
        </w:rPr>
        <w:t xml:space="preserve">Ja sam Kneginja Milica, žena kneza Lazara i vladarka Srbije nakon Kosovske bitke. Nalaziš se u Lazarici. Znanje o meni nagrizaju oluje nad zvonicima vremena. Svijet kakav pamtimo mogao bi nestati. Tebi se obraćam! Ja sam ovamo, a ti... tamo. Ja sam znanje, a ti čuvar znanja. Tvoja je dužnost da odeš u muzej grada Kruševca. Tu ćeš naći upute i ključ od vremenske crte. A sad požuri, jer vrijeme... vrijeme nestaje.</w:t>
      </w:r>
    </w:p>
    <w:p w:rsidR="00000000" w:rsidDel="00000000" w:rsidP="00000000" w:rsidRDefault="00000000" w:rsidRPr="00000000" w14:paraId="0000015C">
      <w:pPr>
        <w:jc w:val="both"/>
        <w:rPr/>
      </w:pPr>
      <w:r w:rsidDel="00000000" w:rsidR="00000000" w:rsidRPr="00000000">
        <w:rPr>
          <w:rtl w:val="0"/>
        </w:rPr>
      </w:r>
    </w:p>
    <w:p w:rsidR="00000000" w:rsidDel="00000000" w:rsidP="00000000" w:rsidRDefault="00000000" w:rsidRPr="00000000" w14:paraId="0000015D">
      <w:pPr>
        <w:pStyle w:val="Heading2"/>
        <w:rPr/>
      </w:pPr>
      <w:bookmarkStart w:colFirst="0" w:colLast="0" w:name="_heading=h.2xcytpi" w:id="24"/>
      <w:bookmarkEnd w:id="24"/>
      <w:r w:rsidDel="00000000" w:rsidR="00000000" w:rsidRPr="00000000">
        <w:rPr>
          <w:rtl w:val="0"/>
        </w:rPr>
        <w:t xml:space="preserve">North Macedonia VR scenario</w:t>
      </w:r>
    </w:p>
    <w:p w:rsidR="00000000" w:rsidDel="00000000" w:rsidP="00000000" w:rsidRDefault="00000000" w:rsidRPr="00000000" w14:paraId="0000015E">
      <w:pPr>
        <w:rPr/>
      </w:pPr>
      <w:r w:rsidDel="00000000" w:rsidR="00000000" w:rsidRPr="00000000">
        <w:rPr>
          <w:rtl w:val="0"/>
        </w:rPr>
      </w:r>
    </w:p>
    <w:p w:rsidR="00000000" w:rsidDel="00000000" w:rsidP="00000000" w:rsidRDefault="00000000" w:rsidRPr="00000000" w14:paraId="0000015F">
      <w:pPr>
        <w:rPr/>
      </w:pPr>
      <w:r w:rsidDel="00000000" w:rsidR="00000000" w:rsidRPr="00000000">
        <w:rPr>
          <w:b w:val="1"/>
          <w:rtl w:val="0"/>
        </w:rPr>
        <w:t xml:space="preserve">Costume: </w:t>
      </w:r>
      <w:r w:rsidDel="00000000" w:rsidR="00000000" w:rsidRPr="00000000">
        <w:rPr>
          <w:highlight w:val="yellow"/>
          <w:rtl w:val="0"/>
        </w:rPr>
        <w:t xml:space="preserve">COSTUME NAME AND EXAMPLE</w:t>
      </w:r>
      <w:r w:rsidDel="00000000" w:rsidR="00000000" w:rsidRPr="00000000">
        <w:rPr>
          <w:rtl w:val="0"/>
        </w:rPr>
      </w:r>
    </w:p>
    <w:p w:rsidR="00000000" w:rsidDel="00000000" w:rsidP="00000000" w:rsidRDefault="00000000" w:rsidRPr="00000000" w14:paraId="00000160">
      <w:pPr>
        <w:rPr/>
      </w:pPr>
      <w:r w:rsidDel="00000000" w:rsidR="00000000" w:rsidRPr="00000000">
        <w:rPr>
          <w:b w:val="1"/>
          <w:rtl w:val="0"/>
        </w:rPr>
        <w:t xml:space="preserve">Makeup: </w:t>
      </w:r>
      <w:r w:rsidDel="00000000" w:rsidR="00000000" w:rsidRPr="00000000">
        <w:rPr>
          <w:highlight w:val="yellow"/>
          <w:rtl w:val="0"/>
        </w:rPr>
        <w:t xml:space="preserve">MAKEUP EXAMPLE</w:t>
      </w:r>
      <w:r w:rsidDel="00000000" w:rsidR="00000000" w:rsidRPr="00000000">
        <w:rPr>
          <w:rtl w:val="0"/>
        </w:rPr>
      </w:r>
    </w:p>
    <w:p w:rsidR="00000000" w:rsidDel="00000000" w:rsidP="00000000" w:rsidRDefault="00000000" w:rsidRPr="00000000" w14:paraId="00000161">
      <w:pPr>
        <w:rPr>
          <w:b w:val="1"/>
        </w:rPr>
      </w:pPr>
      <w:r w:rsidDel="00000000" w:rsidR="00000000" w:rsidRPr="00000000">
        <w:rPr>
          <w:b w:val="1"/>
          <w:rtl w:val="0"/>
        </w:rPr>
        <w:t xml:space="preserve">Scenario:</w:t>
      </w:r>
    </w:p>
    <w:p w:rsidR="00000000" w:rsidDel="00000000" w:rsidP="00000000" w:rsidRDefault="00000000" w:rsidRPr="00000000" w14:paraId="00000162">
      <w:pPr>
        <w:rPr>
          <w:b w:val="1"/>
        </w:rPr>
      </w:pPr>
      <w:r w:rsidDel="00000000" w:rsidR="00000000" w:rsidRPr="00000000">
        <w:rPr>
          <w:b w:val="1"/>
          <w:rtl w:val="0"/>
        </w:rPr>
        <w:t xml:space="preserve">Maria Palaiologina</w:t>
      </w:r>
    </w:p>
    <w:p w:rsidR="00000000" w:rsidDel="00000000" w:rsidP="00000000" w:rsidRDefault="00000000" w:rsidRPr="00000000" w14:paraId="00000163">
      <w:pPr>
        <w:jc w:val="both"/>
        <w:rPr/>
      </w:pPr>
      <w:r w:rsidDel="00000000" w:rsidR="00000000" w:rsidRPr="00000000">
        <w:rPr>
          <w:rtl w:val="0"/>
        </w:rPr>
        <w:t xml:space="preserve">I am the nun Marta. At the end of my earthly road. Devoted to God and His service. </w:t>
      </w:r>
    </w:p>
    <w:p w:rsidR="00000000" w:rsidDel="00000000" w:rsidP="00000000" w:rsidRDefault="00000000" w:rsidRPr="00000000" w14:paraId="00000164">
      <w:pPr>
        <w:jc w:val="both"/>
        <w:rPr/>
      </w:pPr>
      <w:r w:rsidDel="00000000" w:rsidR="00000000" w:rsidRPr="00000000">
        <w:rPr>
          <w:rtl w:val="0"/>
        </w:rPr>
        <w:t xml:space="preserve">The death of my husband Stefan Uroš III Dečanski set the grindstone of history in motion. In that name, the monastery became my new home. I took my vows to await eternal rest while serving God. </w:t>
      </w:r>
    </w:p>
    <w:p w:rsidR="00000000" w:rsidDel="00000000" w:rsidP="00000000" w:rsidRDefault="00000000" w:rsidRPr="00000000" w14:paraId="00000165">
      <w:pPr>
        <w:jc w:val="both"/>
        <w:rPr/>
      </w:pPr>
      <w:r w:rsidDel="00000000" w:rsidR="00000000" w:rsidRPr="00000000">
        <w:rPr>
          <w:rtl w:val="0"/>
        </w:rPr>
        <w:t xml:space="preserve">I was Maria Palaiologina. Queen, married to Uroš III in 1324. He was a widower, I his second wife. Six years I served the Kingdom and the King, until his death in 1332. </w:t>
      </w:r>
    </w:p>
    <w:p w:rsidR="00000000" w:rsidDel="00000000" w:rsidP="00000000" w:rsidRDefault="00000000" w:rsidRPr="00000000" w14:paraId="00000166">
      <w:pPr>
        <w:jc w:val="both"/>
        <w:rPr/>
      </w:pPr>
      <w:r w:rsidDel="00000000" w:rsidR="00000000" w:rsidRPr="00000000">
        <w:rPr>
          <w:rtl w:val="0"/>
        </w:rPr>
        <w:t xml:space="preserve">I was born in Constantinople. I later lived in Thessalonica where my father John Palaiologos became governor in early 1320. I was the great-niece of Emperor Andronikos II Palaiologos, the granddaughter of (megas logothetēs) Theodore Metochites, and my hand in marriage was worthy of Uroš III.</w:t>
      </w:r>
    </w:p>
    <w:p w:rsidR="00000000" w:rsidDel="00000000" w:rsidP="00000000" w:rsidRDefault="00000000" w:rsidRPr="00000000" w14:paraId="00000167">
      <w:pPr>
        <w:jc w:val="both"/>
        <w:rPr/>
      </w:pPr>
      <w:r w:rsidDel="00000000" w:rsidR="00000000" w:rsidRPr="00000000">
        <w:rPr>
          <w:rtl w:val="0"/>
        </w:rPr>
        <w:t xml:space="preserve">Thus, the Skopje Fortress became my home. The seat of Serbian kings in the 13th and 14th centuries. The strong Stone Bridge where King Stefan Dušan was crowned. There is also the Church of St Demetrius, where one day someone will install a tombstone with my name on it or perhaps an account of my life. </w:t>
      </w:r>
    </w:p>
    <w:p w:rsidR="00000000" w:rsidDel="00000000" w:rsidP="00000000" w:rsidRDefault="00000000" w:rsidRPr="00000000" w14:paraId="00000168">
      <w:pPr>
        <w:jc w:val="both"/>
        <w:rPr/>
      </w:pPr>
      <w:r w:rsidDel="00000000" w:rsidR="00000000" w:rsidRPr="00000000">
        <w:rPr>
          <w:rtl w:val="0"/>
        </w:rPr>
        <w:t xml:space="preserve">It was during the reign of Dušan the Mighty, on the 7th of April 1355 that I bequeathed my soul to the Almighty. </w:t>
      </w:r>
    </w:p>
    <w:p w:rsidR="00000000" w:rsidDel="00000000" w:rsidP="00000000" w:rsidRDefault="00000000" w:rsidRPr="00000000" w14:paraId="00000169">
      <w:pPr>
        <w:jc w:val="both"/>
        <w:rPr/>
      </w:pPr>
      <w:r w:rsidDel="00000000" w:rsidR="00000000" w:rsidRPr="00000000">
        <w:rPr>
          <w:rtl w:val="0"/>
        </w:rPr>
        <w:t xml:space="preserve">My grave, somewhere in the vicinity of Skopje, has been trampled by time. </w:t>
      </w:r>
    </w:p>
    <w:p w:rsidR="00000000" w:rsidDel="00000000" w:rsidP="00000000" w:rsidRDefault="00000000" w:rsidRPr="00000000" w14:paraId="0000016A">
      <w:pPr>
        <w:jc w:val="both"/>
        <w:rPr/>
      </w:pPr>
      <w:r w:rsidDel="00000000" w:rsidR="00000000" w:rsidRPr="00000000">
        <w:rPr>
          <w:rtl w:val="0"/>
        </w:rPr>
        <w:t xml:space="preserve">Only a single earring, with an eagle and my monogram, was found in a grave and bears witness that I may have spent the last years of my years in the Đurište Monastery. </w:t>
      </w:r>
    </w:p>
    <w:p w:rsidR="00000000" w:rsidDel="00000000" w:rsidP="00000000" w:rsidRDefault="00000000" w:rsidRPr="00000000" w14:paraId="0000016B">
      <w:pPr>
        <w:rPr/>
      </w:pPr>
      <w:r w:rsidDel="00000000" w:rsidR="00000000" w:rsidRPr="00000000">
        <w:rPr>
          <w:rtl w:val="0"/>
        </w:rPr>
      </w:r>
    </w:p>
    <w:p w:rsidR="00000000" w:rsidDel="00000000" w:rsidP="00000000" w:rsidRDefault="00000000" w:rsidRPr="00000000" w14:paraId="0000016C">
      <w:pPr>
        <w:pStyle w:val="Heading2"/>
        <w:rPr/>
      </w:pPr>
      <w:bookmarkStart w:colFirst="0" w:colLast="0" w:name="_heading=h.1ci93xb" w:id="25"/>
      <w:bookmarkEnd w:id="25"/>
      <w:r w:rsidDel="00000000" w:rsidR="00000000" w:rsidRPr="00000000">
        <w:rPr>
          <w:rtl w:val="0"/>
        </w:rPr>
        <w:t xml:space="preserve">North Macedonia AR scenario</w:t>
      </w:r>
    </w:p>
    <w:p w:rsidR="00000000" w:rsidDel="00000000" w:rsidP="00000000" w:rsidRDefault="00000000" w:rsidRPr="00000000" w14:paraId="0000016D">
      <w:pPr>
        <w:rPr/>
      </w:pPr>
      <w:r w:rsidDel="00000000" w:rsidR="00000000" w:rsidRPr="00000000">
        <w:rPr>
          <w:rtl w:val="0"/>
        </w:rPr>
      </w:r>
    </w:p>
    <w:p w:rsidR="00000000" w:rsidDel="00000000" w:rsidP="00000000" w:rsidRDefault="00000000" w:rsidRPr="00000000" w14:paraId="0000016E">
      <w:pPr>
        <w:jc w:val="both"/>
        <w:rPr>
          <w:shd w:fill="fff2cc" w:val="clear"/>
        </w:rPr>
      </w:pPr>
      <w:r w:rsidDel="00000000" w:rsidR="00000000" w:rsidRPr="00000000">
        <w:rPr>
          <w:shd w:fill="fff2cc" w:val="clear"/>
          <w:rtl w:val="0"/>
        </w:rPr>
        <w:t xml:space="preserve">Ja sam Marija Paleologos, kraljica. Služila sam Kraljevstvo, i Kralja Uroša, do njegove smrti 1332.godine. Nalaziš se u mojoj palati u Skopju. Znanje o meni nagrizaju oluje nad zvonicima vremena. Svijet kakav pamtimo mogao bi nestati. Tebi se obraćam! Ja sam ovamo, a ti... tamo. Ja sam znanje, a ti čuvar znanja. Tvoja je dužnost da odeš u muzej Makedonije. Tu ćeš naći upute i ključ od vremenske crte. A sad požuri, jer vrijeme... vrijeme nestaje.</w:t>
      </w:r>
    </w:p>
    <w:p w:rsidR="00000000" w:rsidDel="00000000" w:rsidP="00000000" w:rsidRDefault="00000000" w:rsidRPr="00000000" w14:paraId="0000016F">
      <w:pPr>
        <w:rPr/>
      </w:pPr>
      <w:r w:rsidDel="00000000" w:rsidR="00000000" w:rsidRPr="00000000">
        <w:rPr>
          <w:rtl w:val="0"/>
        </w:rPr>
      </w:r>
    </w:p>
    <w:p w:rsidR="00000000" w:rsidDel="00000000" w:rsidP="00000000" w:rsidRDefault="00000000" w:rsidRPr="00000000" w14:paraId="00000170">
      <w:pPr>
        <w:pStyle w:val="Heading2"/>
        <w:rPr/>
      </w:pPr>
      <w:bookmarkStart w:colFirst="0" w:colLast="0" w:name="_heading=h.3whwml4" w:id="26"/>
      <w:bookmarkEnd w:id="26"/>
      <w:r w:rsidDel="00000000" w:rsidR="00000000" w:rsidRPr="00000000">
        <w:rPr>
          <w:rtl w:val="0"/>
        </w:rPr>
        <w:t xml:space="preserve">Albania VR scenario</w:t>
      </w:r>
    </w:p>
    <w:p w:rsidR="00000000" w:rsidDel="00000000" w:rsidP="00000000" w:rsidRDefault="00000000" w:rsidRPr="00000000" w14:paraId="00000171">
      <w:pPr>
        <w:rPr/>
      </w:pPr>
      <w:r w:rsidDel="00000000" w:rsidR="00000000" w:rsidRPr="00000000">
        <w:rPr>
          <w:rtl w:val="0"/>
        </w:rPr>
      </w:r>
    </w:p>
    <w:p w:rsidR="00000000" w:rsidDel="00000000" w:rsidP="00000000" w:rsidRDefault="00000000" w:rsidRPr="00000000" w14:paraId="00000172">
      <w:pPr>
        <w:rPr/>
      </w:pPr>
      <w:r w:rsidDel="00000000" w:rsidR="00000000" w:rsidRPr="00000000">
        <w:rPr>
          <w:b w:val="1"/>
          <w:rtl w:val="0"/>
        </w:rPr>
        <w:t xml:space="preserve">Costume: </w:t>
      </w:r>
      <w:r w:rsidDel="00000000" w:rsidR="00000000" w:rsidRPr="00000000">
        <w:rPr>
          <w:highlight w:val="yellow"/>
          <w:rtl w:val="0"/>
        </w:rPr>
        <w:t xml:space="preserve">COSTUME NAME AND EXAMPLE</w:t>
      </w:r>
      <w:r w:rsidDel="00000000" w:rsidR="00000000" w:rsidRPr="00000000">
        <w:rPr>
          <w:rtl w:val="0"/>
        </w:rPr>
      </w:r>
    </w:p>
    <w:p w:rsidR="00000000" w:rsidDel="00000000" w:rsidP="00000000" w:rsidRDefault="00000000" w:rsidRPr="00000000" w14:paraId="00000173">
      <w:pPr>
        <w:rPr/>
      </w:pPr>
      <w:r w:rsidDel="00000000" w:rsidR="00000000" w:rsidRPr="00000000">
        <w:rPr>
          <w:b w:val="1"/>
          <w:rtl w:val="0"/>
        </w:rPr>
        <w:t xml:space="preserve">Makeup: </w:t>
      </w:r>
      <w:r w:rsidDel="00000000" w:rsidR="00000000" w:rsidRPr="00000000">
        <w:rPr>
          <w:highlight w:val="yellow"/>
          <w:rtl w:val="0"/>
        </w:rPr>
        <w:t xml:space="preserve">MAKEUP EXAMPLE</w:t>
      </w:r>
      <w:r w:rsidDel="00000000" w:rsidR="00000000" w:rsidRPr="00000000">
        <w:rPr>
          <w:rtl w:val="0"/>
        </w:rPr>
      </w:r>
    </w:p>
    <w:p w:rsidR="00000000" w:rsidDel="00000000" w:rsidP="00000000" w:rsidRDefault="00000000" w:rsidRPr="00000000" w14:paraId="00000174">
      <w:pPr>
        <w:rPr>
          <w:b w:val="1"/>
        </w:rPr>
      </w:pPr>
      <w:r w:rsidDel="00000000" w:rsidR="00000000" w:rsidRPr="00000000">
        <w:rPr>
          <w:b w:val="1"/>
          <w:rtl w:val="0"/>
        </w:rPr>
        <w:t xml:space="preserve">Scenario:</w:t>
      </w:r>
    </w:p>
    <w:p w:rsidR="00000000" w:rsidDel="00000000" w:rsidP="00000000" w:rsidRDefault="00000000" w:rsidRPr="00000000" w14:paraId="00000175">
      <w:pPr>
        <w:rPr>
          <w:b w:val="1"/>
        </w:rPr>
      </w:pPr>
      <w:r w:rsidDel="00000000" w:rsidR="00000000" w:rsidRPr="00000000">
        <w:rPr>
          <w:b w:val="1"/>
          <w:rtl w:val="0"/>
        </w:rPr>
        <w:t xml:space="preserve">Voisava Kastrioti</w:t>
      </w:r>
    </w:p>
    <w:p w:rsidR="00000000" w:rsidDel="00000000" w:rsidP="00000000" w:rsidRDefault="00000000" w:rsidRPr="00000000" w14:paraId="00000176">
      <w:pPr>
        <w:jc w:val="both"/>
        <w:rPr/>
      </w:pPr>
      <w:r w:rsidDel="00000000" w:rsidR="00000000" w:rsidRPr="00000000">
        <w:rPr>
          <w:rtl w:val="0"/>
        </w:rPr>
      </w:r>
    </w:p>
    <w:p w:rsidR="00000000" w:rsidDel="00000000" w:rsidP="00000000" w:rsidRDefault="00000000" w:rsidRPr="00000000" w14:paraId="00000177">
      <w:pPr>
        <w:jc w:val="both"/>
        <w:rPr/>
      </w:pPr>
      <w:r w:rsidDel="00000000" w:rsidR="00000000" w:rsidRPr="00000000">
        <w:rPr>
          <w:rtl w:val="0"/>
        </w:rPr>
        <w:t xml:space="preserve">I bore him four sons and five daughters:  </w:t>
      </w:r>
    </w:p>
    <w:p w:rsidR="00000000" w:rsidDel="00000000" w:rsidP="00000000" w:rsidRDefault="00000000" w:rsidRPr="00000000" w14:paraId="00000178">
      <w:pPr>
        <w:jc w:val="both"/>
        <w:rPr/>
      </w:pPr>
      <w:r w:rsidDel="00000000" w:rsidR="00000000" w:rsidRPr="00000000">
        <w:rPr>
          <w:rtl w:val="0"/>
        </w:rPr>
        <w:t xml:space="preserve">Reposh, Stanisha, Konstandin and Gjergj... Mara, Jelena, Angelina, Vlajka and Mamica. </w:t>
      </w:r>
    </w:p>
    <w:p w:rsidR="00000000" w:rsidDel="00000000" w:rsidP="00000000" w:rsidRDefault="00000000" w:rsidRPr="00000000" w14:paraId="00000179">
      <w:pPr>
        <w:jc w:val="both"/>
        <w:rPr/>
      </w:pPr>
      <w:r w:rsidDel="00000000" w:rsidR="00000000" w:rsidRPr="00000000">
        <w:rPr>
          <w:rtl w:val="0"/>
        </w:rPr>
        <w:t xml:space="preserve">My husband, the ruler of Albania, Prince of Epirus, Gjon Kastrioti, turned to silence when the Ottomans abducted our sons. ...My sorrow too was unspoken. </w:t>
      </w:r>
    </w:p>
    <w:p w:rsidR="00000000" w:rsidDel="00000000" w:rsidP="00000000" w:rsidRDefault="00000000" w:rsidRPr="00000000" w14:paraId="0000017A">
      <w:pPr>
        <w:jc w:val="both"/>
        <w:rPr/>
      </w:pPr>
      <w:r w:rsidDel="00000000" w:rsidR="00000000" w:rsidRPr="00000000">
        <w:rPr>
          <w:rtl w:val="0"/>
        </w:rPr>
        <w:t xml:space="preserve">It was blackmail. We became the Ottomans’ prisoners in the name of parental love. </w:t>
      </w:r>
    </w:p>
    <w:p w:rsidR="00000000" w:rsidDel="00000000" w:rsidP="00000000" w:rsidRDefault="00000000" w:rsidRPr="00000000" w14:paraId="0000017B">
      <w:pPr>
        <w:jc w:val="both"/>
        <w:rPr/>
      </w:pPr>
      <w:r w:rsidDel="00000000" w:rsidR="00000000" w:rsidRPr="00000000">
        <w:rPr>
          <w:rtl w:val="0"/>
        </w:rPr>
        <w:t xml:space="preserve">They told us:  Your sons will receive a good education and high offices. ...But that cannot replace their stolen liberty. </w:t>
      </w:r>
    </w:p>
    <w:p w:rsidR="00000000" w:rsidDel="00000000" w:rsidP="00000000" w:rsidRDefault="00000000" w:rsidRPr="00000000" w14:paraId="0000017C">
      <w:pPr>
        <w:jc w:val="both"/>
        <w:rPr/>
      </w:pPr>
      <w:r w:rsidDel="00000000" w:rsidR="00000000" w:rsidRPr="00000000">
        <w:rPr>
          <w:rtl w:val="0"/>
        </w:rPr>
        <w:t xml:space="preserve">Though our Gjergj was educated at the Sultan’s court and became such a valiant warrior that the Ottomans referred to him as Iskander after the legendary Alexander of Macedon, he never forgot the past. </w:t>
      </w:r>
    </w:p>
    <w:p w:rsidR="00000000" w:rsidDel="00000000" w:rsidP="00000000" w:rsidRDefault="00000000" w:rsidRPr="00000000" w14:paraId="0000017D">
      <w:pPr>
        <w:jc w:val="both"/>
        <w:rPr/>
      </w:pPr>
      <w:r w:rsidDel="00000000" w:rsidR="00000000" w:rsidRPr="00000000">
        <w:rPr>
          <w:rtl w:val="0"/>
        </w:rPr>
        <w:t xml:space="preserve">Our Gjergj sent word that he would return to rescue us from this evil. Thus originated the legend of the birth of Gjergj Kastrioti Skenderbeg, my son, fighter of Ottoman occupiers, proclaimed Champion of Christ by Pope Calixtus III.</w:t>
      </w:r>
    </w:p>
    <w:p w:rsidR="00000000" w:rsidDel="00000000" w:rsidP="00000000" w:rsidRDefault="00000000" w:rsidRPr="00000000" w14:paraId="0000017E">
      <w:pPr>
        <w:jc w:val="both"/>
        <w:rPr/>
      </w:pPr>
      <w:r w:rsidDel="00000000" w:rsidR="00000000" w:rsidRPr="00000000">
        <w:rPr>
          <w:rtl w:val="0"/>
        </w:rPr>
        <w:t xml:space="preserve">Marinus Barletius, my son’s biographer, wrote down and expanded my account of a dream I had the night I conceived my son. With Gjergj in my womb, a vision of freedom was born:  </w:t>
      </w:r>
    </w:p>
    <w:p w:rsidR="00000000" w:rsidDel="00000000" w:rsidP="00000000" w:rsidRDefault="00000000" w:rsidRPr="00000000" w14:paraId="0000017F">
      <w:pPr>
        <w:jc w:val="both"/>
        <w:rPr/>
      </w:pPr>
      <w:r w:rsidDel="00000000" w:rsidR="00000000" w:rsidRPr="00000000">
        <w:rPr>
          <w:rtl w:val="0"/>
        </w:rPr>
        <w:t xml:space="preserve">...A powerful, huge serpent is coming, so big as to cover all of Epirus, extending its head to the boundaries of the Ottoman Empire with the intention of swallowing it up in revenge. The serpent’s tail reaches the seashore between the Christians and the Venetian Empire. </w:t>
      </w:r>
    </w:p>
    <w:p w:rsidR="00000000" w:rsidDel="00000000" w:rsidP="00000000" w:rsidRDefault="00000000" w:rsidRPr="00000000" w14:paraId="00000180">
      <w:pPr>
        <w:jc w:val="both"/>
        <w:rPr/>
      </w:pPr>
      <w:r w:rsidDel="00000000" w:rsidR="00000000" w:rsidRPr="00000000">
        <w:rPr>
          <w:rtl w:val="0"/>
        </w:rPr>
        <w:t xml:space="preserve">My dream was modelled after that of Olympias, the mother of Alexander the Great. Besides, my Gjergj was renamed Iskander by his Ottoman abductors. </w:t>
      </w:r>
    </w:p>
    <w:p w:rsidR="00000000" w:rsidDel="00000000" w:rsidP="00000000" w:rsidRDefault="00000000" w:rsidRPr="00000000" w14:paraId="00000181">
      <w:pPr>
        <w:jc w:val="both"/>
        <w:rPr/>
      </w:pPr>
      <w:r w:rsidDel="00000000" w:rsidR="00000000" w:rsidRPr="00000000">
        <w:rPr>
          <w:rtl w:val="0"/>
        </w:rPr>
        <w:t xml:space="preserve">I am Voisava Kastrioti. I lived in the shadow of pain and pride. Kept secrets and legends. The secret of my lineage remains. </w:t>
      </w:r>
    </w:p>
    <w:p w:rsidR="00000000" w:rsidDel="00000000" w:rsidP="00000000" w:rsidRDefault="00000000" w:rsidRPr="00000000" w14:paraId="00000182">
      <w:pPr>
        <w:jc w:val="both"/>
        <w:rPr/>
      </w:pPr>
      <w:r w:rsidDel="00000000" w:rsidR="00000000" w:rsidRPr="00000000">
        <w:rPr>
          <w:rtl w:val="0"/>
        </w:rPr>
        <w:t xml:space="preserve">Am I of the Branković dynasty? Am I the daughter of Grgur of Polog? Did I issue from the Musachi family? </w:t>
      </w:r>
    </w:p>
    <w:p w:rsidR="00000000" w:rsidDel="00000000" w:rsidP="00000000" w:rsidRDefault="00000000" w:rsidRPr="00000000" w14:paraId="00000183">
      <w:pPr>
        <w:jc w:val="both"/>
        <w:rPr/>
      </w:pPr>
      <w:r w:rsidDel="00000000" w:rsidR="00000000" w:rsidRPr="00000000">
        <w:rPr>
          <w:rtl w:val="0"/>
        </w:rPr>
        <w:t xml:space="preserve">Marinus Barletius, Skenderbeg’s biographer, says I am the daughter of a “tribal nobleman” from the Polog region. Through my time, all the rivers of the southern Balkans run. </w:t>
      </w:r>
    </w:p>
    <w:p w:rsidR="00000000" w:rsidDel="00000000" w:rsidP="00000000" w:rsidRDefault="00000000" w:rsidRPr="00000000" w14:paraId="00000184">
      <w:pPr>
        <w:jc w:val="both"/>
        <w:rPr/>
      </w:pPr>
      <w:r w:rsidDel="00000000" w:rsidR="00000000" w:rsidRPr="00000000">
        <w:rPr>
          <w:rtl w:val="0"/>
        </w:rPr>
        <w:t xml:space="preserve">I stand before history as the mother of Gjergj Kastrioti Skenderbeg, Albania’s national hero. </w:t>
      </w:r>
    </w:p>
    <w:p w:rsidR="00000000" w:rsidDel="00000000" w:rsidP="00000000" w:rsidRDefault="00000000" w:rsidRPr="00000000" w14:paraId="00000185">
      <w:pPr>
        <w:jc w:val="both"/>
        <w:rPr/>
      </w:pPr>
      <w:r w:rsidDel="00000000" w:rsidR="00000000" w:rsidRPr="00000000">
        <w:rPr>
          <w:rtl w:val="0"/>
        </w:rPr>
        <w:t xml:space="preserve">My womb gave birth to a dream of freedom. </w:t>
      </w:r>
    </w:p>
    <w:p w:rsidR="00000000" w:rsidDel="00000000" w:rsidP="00000000" w:rsidRDefault="00000000" w:rsidRPr="00000000" w14:paraId="00000186">
      <w:pPr>
        <w:jc w:val="both"/>
        <w:rPr/>
      </w:pPr>
      <w:r w:rsidDel="00000000" w:rsidR="00000000" w:rsidRPr="00000000">
        <w:rPr>
          <w:rtl w:val="0"/>
        </w:rPr>
      </w:r>
    </w:p>
    <w:p w:rsidR="00000000" w:rsidDel="00000000" w:rsidP="00000000" w:rsidRDefault="00000000" w:rsidRPr="00000000" w14:paraId="00000187">
      <w:pPr>
        <w:pStyle w:val="Heading2"/>
        <w:rPr/>
      </w:pPr>
      <w:bookmarkStart w:colFirst="0" w:colLast="0" w:name="_heading=h.2bn6wsx" w:id="27"/>
      <w:bookmarkEnd w:id="27"/>
      <w:r w:rsidDel="00000000" w:rsidR="00000000" w:rsidRPr="00000000">
        <w:rPr>
          <w:rtl w:val="0"/>
        </w:rPr>
        <w:t xml:space="preserve">Albania AR scenario</w:t>
      </w:r>
    </w:p>
    <w:p w:rsidR="00000000" w:rsidDel="00000000" w:rsidP="00000000" w:rsidRDefault="00000000" w:rsidRPr="00000000" w14:paraId="00000188">
      <w:pPr>
        <w:jc w:val="both"/>
        <w:rPr/>
      </w:pPr>
      <w:r w:rsidDel="00000000" w:rsidR="00000000" w:rsidRPr="00000000">
        <w:rPr>
          <w:rtl w:val="0"/>
        </w:rPr>
      </w:r>
    </w:p>
    <w:p w:rsidR="00000000" w:rsidDel="00000000" w:rsidP="00000000" w:rsidRDefault="00000000" w:rsidRPr="00000000" w14:paraId="00000189">
      <w:pPr>
        <w:jc w:val="both"/>
        <w:rPr>
          <w:shd w:fill="fff2cc" w:val="clear"/>
        </w:rPr>
      </w:pPr>
      <w:r w:rsidDel="00000000" w:rsidR="00000000" w:rsidRPr="00000000">
        <w:rPr>
          <w:shd w:fill="fff2cc" w:val="clear"/>
          <w:rtl w:val="0"/>
        </w:rPr>
        <w:t xml:space="preserve">Ja sam Vojsava Tribalda, majka Đurađa Kastriota Skenderbega, nacionalnog heroja Albanije. Nalaziš se u Kruji, na mjestu gdje je nekada bila bazilika.  Znanje o meni nagrizaju oluje nad zvonicima vremena. Svijet kakav pamtimo mogao bi nestati. Tebi se obraćam! Ja sam ovamo, a ti... tamo. Ja sam znanje, a ti čuvar znanja. Tvoja je dužnost da odeš u muzej u Tirani. Tu ćeš naći upute i ključ od vremenske crte. A sad požuri, jer vrijeme... vrijeme nestaje.</w:t>
      </w:r>
    </w:p>
    <w:p w:rsidR="00000000" w:rsidDel="00000000" w:rsidP="00000000" w:rsidRDefault="00000000" w:rsidRPr="00000000" w14:paraId="0000018A">
      <w:pPr>
        <w:rPr/>
      </w:pPr>
      <w:r w:rsidDel="00000000" w:rsidR="00000000" w:rsidRPr="00000000">
        <w:rPr>
          <w:rtl w:val="0"/>
        </w:rPr>
      </w:r>
    </w:p>
    <w:p w:rsidR="00000000" w:rsidDel="00000000" w:rsidP="00000000" w:rsidRDefault="00000000" w:rsidRPr="00000000" w14:paraId="0000018B">
      <w:pPr>
        <w:pStyle w:val="Heading2"/>
        <w:rPr/>
      </w:pPr>
      <w:bookmarkStart w:colFirst="0" w:colLast="0" w:name="_heading=h.qsh70q" w:id="28"/>
      <w:bookmarkEnd w:id="28"/>
      <w:r w:rsidDel="00000000" w:rsidR="00000000" w:rsidRPr="00000000">
        <w:rPr>
          <w:rtl w:val="0"/>
        </w:rPr>
        <w:t xml:space="preserve">Montenegro VR scenario</w:t>
      </w:r>
    </w:p>
    <w:p w:rsidR="00000000" w:rsidDel="00000000" w:rsidP="00000000" w:rsidRDefault="00000000" w:rsidRPr="00000000" w14:paraId="0000018C">
      <w:pPr>
        <w:rPr/>
      </w:pPr>
      <w:r w:rsidDel="00000000" w:rsidR="00000000" w:rsidRPr="00000000">
        <w:rPr>
          <w:rtl w:val="0"/>
        </w:rPr>
      </w:r>
    </w:p>
    <w:p w:rsidR="00000000" w:rsidDel="00000000" w:rsidP="00000000" w:rsidRDefault="00000000" w:rsidRPr="00000000" w14:paraId="0000018D">
      <w:pPr>
        <w:rPr/>
      </w:pPr>
      <w:r w:rsidDel="00000000" w:rsidR="00000000" w:rsidRPr="00000000">
        <w:rPr>
          <w:b w:val="1"/>
          <w:rtl w:val="0"/>
        </w:rPr>
        <w:t xml:space="preserve">Costume: </w:t>
      </w:r>
      <w:r w:rsidDel="00000000" w:rsidR="00000000" w:rsidRPr="00000000">
        <w:rPr>
          <w:highlight w:val="yellow"/>
          <w:rtl w:val="0"/>
        </w:rPr>
        <w:t xml:space="preserve">COSTUME NAME AND EXAMPLE</w:t>
      </w:r>
      <w:r w:rsidDel="00000000" w:rsidR="00000000" w:rsidRPr="00000000">
        <w:rPr>
          <w:rtl w:val="0"/>
        </w:rPr>
      </w:r>
    </w:p>
    <w:p w:rsidR="00000000" w:rsidDel="00000000" w:rsidP="00000000" w:rsidRDefault="00000000" w:rsidRPr="00000000" w14:paraId="0000018E">
      <w:pPr>
        <w:rPr/>
      </w:pPr>
      <w:r w:rsidDel="00000000" w:rsidR="00000000" w:rsidRPr="00000000">
        <w:rPr>
          <w:b w:val="1"/>
          <w:rtl w:val="0"/>
        </w:rPr>
        <w:t xml:space="preserve">Makeup: </w:t>
      </w:r>
      <w:r w:rsidDel="00000000" w:rsidR="00000000" w:rsidRPr="00000000">
        <w:rPr>
          <w:highlight w:val="yellow"/>
          <w:rtl w:val="0"/>
        </w:rPr>
        <w:t xml:space="preserve">MAKEUP EXAMPLE</w:t>
      </w:r>
      <w:r w:rsidDel="00000000" w:rsidR="00000000" w:rsidRPr="00000000">
        <w:rPr>
          <w:rtl w:val="0"/>
        </w:rPr>
      </w:r>
    </w:p>
    <w:p w:rsidR="00000000" w:rsidDel="00000000" w:rsidP="00000000" w:rsidRDefault="00000000" w:rsidRPr="00000000" w14:paraId="0000018F">
      <w:pPr>
        <w:rPr>
          <w:b w:val="1"/>
        </w:rPr>
      </w:pPr>
      <w:r w:rsidDel="00000000" w:rsidR="00000000" w:rsidRPr="00000000">
        <w:rPr>
          <w:b w:val="1"/>
          <w:rtl w:val="0"/>
        </w:rPr>
        <w:t xml:space="preserve">Scenario:</w:t>
      </w:r>
    </w:p>
    <w:p w:rsidR="00000000" w:rsidDel="00000000" w:rsidP="00000000" w:rsidRDefault="00000000" w:rsidRPr="00000000" w14:paraId="00000190">
      <w:pPr>
        <w:rPr>
          <w:b w:val="1"/>
        </w:rPr>
      </w:pPr>
      <w:r w:rsidDel="00000000" w:rsidR="00000000" w:rsidRPr="00000000">
        <w:rPr>
          <w:rtl w:val="0"/>
        </w:rPr>
      </w:r>
    </w:p>
    <w:p w:rsidR="00000000" w:rsidDel="00000000" w:rsidP="00000000" w:rsidRDefault="00000000" w:rsidRPr="00000000" w14:paraId="00000191">
      <w:pPr>
        <w:rPr>
          <w:b w:val="1"/>
        </w:rPr>
      </w:pPr>
      <w:r w:rsidDel="00000000" w:rsidR="00000000" w:rsidRPr="00000000">
        <w:rPr>
          <w:b w:val="1"/>
          <w:rtl w:val="0"/>
        </w:rPr>
        <w:t xml:space="preserve">Izabeta Crnojević</w:t>
      </w:r>
    </w:p>
    <w:p w:rsidR="00000000" w:rsidDel="00000000" w:rsidP="00000000" w:rsidRDefault="00000000" w:rsidRPr="00000000" w14:paraId="00000192">
      <w:pPr>
        <w:jc w:val="both"/>
        <w:rPr/>
      </w:pPr>
      <w:r w:rsidDel="00000000" w:rsidR="00000000" w:rsidRPr="00000000">
        <w:rPr>
          <w:rtl w:val="0"/>
        </w:rPr>
        <w:t xml:space="preserve">Years of separation from my husband Đurađ Crnojević, the deposed ruler of Montenegro... Years of waiting and hoping... </w:t>
      </w:r>
    </w:p>
    <w:p w:rsidR="00000000" w:rsidDel="00000000" w:rsidP="00000000" w:rsidRDefault="00000000" w:rsidRPr="00000000" w14:paraId="00000193">
      <w:pPr>
        <w:jc w:val="both"/>
        <w:rPr/>
      </w:pPr>
      <w:r w:rsidDel="00000000" w:rsidR="00000000" w:rsidRPr="00000000">
        <w:rPr>
          <w:rtl w:val="0"/>
        </w:rPr>
        <w:t xml:space="preserve">In 1501, Đurađ was going to mount a rebellion in Montenegro, but he was arrested and taken to Istanbul. I have long been in Venice, my birthplace, surrounded by memories... </w:t>
      </w:r>
    </w:p>
    <w:p w:rsidR="00000000" w:rsidDel="00000000" w:rsidP="00000000" w:rsidRDefault="00000000" w:rsidRPr="00000000" w14:paraId="00000194">
      <w:pPr>
        <w:jc w:val="both"/>
        <w:rPr/>
      </w:pPr>
      <w:r w:rsidDel="00000000" w:rsidR="00000000" w:rsidRPr="00000000">
        <w:rPr>
          <w:rtl w:val="0"/>
        </w:rPr>
        <w:t xml:space="preserve">(After speaking the previous sentences “to herself”, she goes on to address us.)</w:t>
      </w:r>
    </w:p>
    <w:p w:rsidR="00000000" w:rsidDel="00000000" w:rsidP="00000000" w:rsidRDefault="00000000" w:rsidRPr="00000000" w14:paraId="00000195">
      <w:pPr>
        <w:jc w:val="both"/>
        <w:rPr/>
      </w:pPr>
      <w:r w:rsidDel="00000000" w:rsidR="00000000" w:rsidRPr="00000000">
        <w:rPr>
          <w:rtl w:val="0"/>
        </w:rPr>
        <w:t xml:space="preserve">I am Izabeta Crnojević, daughter of Paolo Enrico, the Venetian governor of Kotor, and the second wife of Đurađ Crnojević who ruled Montenegro. </w:t>
      </w:r>
    </w:p>
    <w:p w:rsidR="00000000" w:rsidDel="00000000" w:rsidP="00000000" w:rsidRDefault="00000000" w:rsidRPr="00000000" w14:paraId="00000196">
      <w:pPr>
        <w:jc w:val="both"/>
        <w:rPr/>
      </w:pPr>
      <w:r w:rsidDel="00000000" w:rsidR="00000000" w:rsidRPr="00000000">
        <w:rPr>
          <w:rtl w:val="0"/>
        </w:rPr>
        <w:t xml:space="preserve">Đurađ and I, we tried to bring the colours of the Renaissance to Montenegro, in both paintings and verses. </w:t>
      </w:r>
    </w:p>
    <w:p w:rsidR="00000000" w:rsidDel="00000000" w:rsidP="00000000" w:rsidRDefault="00000000" w:rsidRPr="00000000" w14:paraId="00000197">
      <w:pPr>
        <w:jc w:val="both"/>
        <w:rPr/>
      </w:pPr>
      <w:r w:rsidDel="00000000" w:rsidR="00000000" w:rsidRPr="00000000">
        <w:rPr>
          <w:rtl w:val="0"/>
        </w:rPr>
        <w:t xml:space="preserve">In Venice, we purchased a printing press, the first, they say, among the Southern Slavs and the second Cyrillic printing press in all the lands inhabited by the Slavs. The printing press was operated out of the Monastery of Our Lady in Cetinje and was a point of pride for Đurađ Crnojević. </w:t>
      </w:r>
    </w:p>
    <w:p w:rsidR="00000000" w:rsidDel="00000000" w:rsidP="00000000" w:rsidRDefault="00000000" w:rsidRPr="00000000" w14:paraId="00000198">
      <w:pPr>
        <w:jc w:val="both"/>
        <w:rPr/>
      </w:pPr>
      <w:r w:rsidDel="00000000" w:rsidR="00000000" w:rsidRPr="00000000">
        <w:rPr>
          <w:rtl w:val="0"/>
        </w:rPr>
        <w:t xml:space="preserve">Who would have thought that its letters would leave a trace in time, about Đurađ and his wife Izabeta. </w:t>
      </w:r>
    </w:p>
    <w:p w:rsidR="00000000" w:rsidDel="00000000" w:rsidP="00000000" w:rsidRDefault="00000000" w:rsidRPr="00000000" w14:paraId="00000199">
      <w:pPr>
        <w:jc w:val="both"/>
        <w:rPr/>
      </w:pPr>
      <w:r w:rsidDel="00000000" w:rsidR="00000000" w:rsidRPr="00000000">
        <w:rPr>
          <w:rtl w:val="0"/>
        </w:rPr>
        <w:t xml:space="preserve">In June 1490, my Đurađ succeeded his father Ivan Crnojević. Those were difficult times, squeezed between the Ottoman Empire and the Venetian Republic. It was in 1496 that Đurađ agreed to the plan of the French king Charles VIII to mount a rebellion in neighbouring Albania. When they learned of this, the Ottomans ordered him to leave Montenegro. We retreated to our estate near Budva, and later to the Venetian Republic. </w:t>
      </w:r>
    </w:p>
    <w:p w:rsidR="00000000" w:rsidDel="00000000" w:rsidP="00000000" w:rsidRDefault="00000000" w:rsidRPr="00000000" w14:paraId="0000019A">
      <w:pPr>
        <w:jc w:val="both"/>
        <w:rPr/>
      </w:pPr>
      <w:r w:rsidDel="00000000" w:rsidR="00000000" w:rsidRPr="00000000">
        <w:rPr>
          <w:rtl w:val="0"/>
        </w:rPr>
        <w:t xml:space="preserve">Đurađ could not live down having his land taken away. His rebellion suffered an honourable defeat. </w:t>
      </w:r>
    </w:p>
    <w:p w:rsidR="00000000" w:rsidDel="00000000" w:rsidP="00000000" w:rsidRDefault="00000000" w:rsidRPr="00000000" w14:paraId="0000019B">
      <w:pPr>
        <w:jc w:val="both"/>
        <w:rPr/>
      </w:pPr>
      <w:r w:rsidDel="00000000" w:rsidR="00000000" w:rsidRPr="00000000">
        <w:rPr>
          <w:rtl w:val="0"/>
        </w:rPr>
        <w:t xml:space="preserve">Word reached me that sometime around 1511, my husband Đurađ, the deposed ruler of Montenegro, had died in Anatolia. </w:t>
      </w:r>
    </w:p>
    <w:p w:rsidR="00000000" w:rsidDel="00000000" w:rsidP="00000000" w:rsidRDefault="00000000" w:rsidRPr="00000000" w14:paraId="0000019C">
      <w:pPr>
        <w:rPr/>
      </w:pPr>
      <w:r w:rsidDel="00000000" w:rsidR="00000000" w:rsidRPr="00000000">
        <w:rPr>
          <w:rtl w:val="0"/>
        </w:rPr>
      </w:r>
    </w:p>
    <w:p w:rsidR="00000000" w:rsidDel="00000000" w:rsidP="00000000" w:rsidRDefault="00000000" w:rsidRPr="00000000" w14:paraId="0000019D">
      <w:pPr>
        <w:rPr/>
      </w:pPr>
      <w:r w:rsidDel="00000000" w:rsidR="00000000" w:rsidRPr="00000000">
        <w:rPr>
          <w:rtl w:val="0"/>
        </w:rPr>
      </w:r>
    </w:p>
    <w:p w:rsidR="00000000" w:rsidDel="00000000" w:rsidP="00000000" w:rsidRDefault="00000000" w:rsidRPr="00000000" w14:paraId="0000019E">
      <w:pPr>
        <w:pStyle w:val="Heading2"/>
        <w:rPr/>
      </w:pPr>
      <w:bookmarkStart w:colFirst="0" w:colLast="0" w:name="_heading=h.3as4poj" w:id="29"/>
      <w:bookmarkEnd w:id="29"/>
      <w:r w:rsidDel="00000000" w:rsidR="00000000" w:rsidRPr="00000000">
        <w:rPr>
          <w:rtl w:val="0"/>
        </w:rPr>
        <w:t xml:space="preserve">Montenegro AR scenario</w:t>
      </w:r>
    </w:p>
    <w:p w:rsidR="00000000" w:rsidDel="00000000" w:rsidP="00000000" w:rsidRDefault="00000000" w:rsidRPr="00000000" w14:paraId="0000019F">
      <w:pPr>
        <w:rPr/>
      </w:pPr>
      <w:r w:rsidDel="00000000" w:rsidR="00000000" w:rsidRPr="00000000">
        <w:rPr>
          <w:rtl w:val="0"/>
        </w:rPr>
      </w:r>
    </w:p>
    <w:p w:rsidR="00000000" w:rsidDel="00000000" w:rsidP="00000000" w:rsidRDefault="00000000" w:rsidRPr="00000000" w14:paraId="000001A0">
      <w:pPr>
        <w:rPr>
          <w:shd w:fill="fff2cc" w:val="clear"/>
        </w:rPr>
      </w:pPr>
      <w:r w:rsidDel="00000000" w:rsidR="00000000" w:rsidRPr="00000000">
        <w:rPr>
          <w:shd w:fill="fff2cc" w:val="clear"/>
          <w:rtl w:val="0"/>
        </w:rPr>
        <w:t xml:space="preserve">Ja sam Izabeta Crnojević, druga žena svrgnutog crnogorskog vladara Đurađa Crnojevića. Nalaziš se na Cetinju, na mjestu gdje je nekada bio manastir.  Znanje o meni nagrizaju oluje nad zvonicima vremena. Svijet kakav pamtimo mogao bi nestati. Tebi se obraćam! Ja sam ovamo, a ti... tamo. Ja sam znanje, a ti čuvar znanja. Tvoja je dužnost da odeš u Narodni muzej Crne Gore. Tu ćeš naći upute i ključ od vremenske crte. A sad požuri, jer vrijeme... vrijeme nestaje.</w:t>
      </w:r>
    </w:p>
    <w:p w:rsidR="00000000" w:rsidDel="00000000" w:rsidP="00000000" w:rsidRDefault="00000000" w:rsidRPr="00000000" w14:paraId="000001A1">
      <w:pPr>
        <w:rPr/>
      </w:pPr>
      <w:r w:rsidDel="00000000" w:rsidR="00000000" w:rsidRPr="00000000">
        <w:rPr>
          <w:rtl w:val="0"/>
        </w:rPr>
      </w:r>
    </w:p>
    <w:p w:rsidR="00000000" w:rsidDel="00000000" w:rsidP="00000000" w:rsidRDefault="00000000" w:rsidRPr="00000000" w14:paraId="000001A2">
      <w:pPr>
        <w:pStyle w:val="Heading1"/>
        <w:rPr/>
      </w:pPr>
      <w:bookmarkStart w:colFirst="0" w:colLast="0" w:name="_heading=h.1pxezwc" w:id="30"/>
      <w:bookmarkEnd w:id="30"/>
      <w:r w:rsidDel="00000000" w:rsidR="00000000" w:rsidRPr="00000000">
        <w:rPr>
          <w:rtl w:val="0"/>
        </w:rPr>
        <w:t xml:space="preserve">360° Videos field recording</w:t>
      </w:r>
    </w:p>
    <w:p w:rsidR="00000000" w:rsidDel="00000000" w:rsidP="00000000" w:rsidRDefault="00000000" w:rsidRPr="00000000" w14:paraId="000001A3">
      <w:pPr>
        <w:rPr/>
      </w:pPr>
      <w:r w:rsidDel="00000000" w:rsidR="00000000" w:rsidRPr="00000000">
        <w:rPr>
          <w:rtl w:val="0"/>
        </w:rPr>
      </w:r>
    </w:p>
    <w:p w:rsidR="00000000" w:rsidDel="00000000" w:rsidP="00000000" w:rsidRDefault="00000000" w:rsidRPr="00000000" w14:paraId="000001A4">
      <w:pPr>
        <w:jc w:val="both"/>
        <w:rPr/>
      </w:pPr>
      <w:r w:rsidDel="00000000" w:rsidR="00000000" w:rsidRPr="00000000">
        <w:rPr>
          <w:rtl w:val="0"/>
        </w:rPr>
        <w:t xml:space="preserve">Each location must be visited and videos of the location recorded with two different 360 cameras. End products should be 8K stereoscopic 360 videos and 5.7K monoscopic videos. These will be used in the application storytelling section for creation of cinematics.</w:t>
      </w:r>
    </w:p>
    <w:p w:rsidR="00000000" w:rsidDel="00000000" w:rsidP="00000000" w:rsidRDefault="00000000" w:rsidRPr="00000000" w14:paraId="000001A5">
      <w:pPr>
        <w:rPr/>
      </w:pPr>
      <w:r w:rsidDel="00000000" w:rsidR="00000000" w:rsidRPr="00000000">
        <w:rPr>
          <w:b w:val="1"/>
          <w:rtl w:val="0"/>
        </w:rPr>
        <w:t xml:space="preserve">Person in charge: </w:t>
      </w:r>
      <w:r w:rsidDel="00000000" w:rsidR="00000000" w:rsidRPr="00000000">
        <w:rPr>
          <w:rtl w:val="0"/>
        </w:rPr>
        <w:t xml:space="preserve">Bojan Mijatović</w:t>
      </w:r>
    </w:p>
    <w:p w:rsidR="00000000" w:rsidDel="00000000" w:rsidP="00000000" w:rsidRDefault="00000000" w:rsidRPr="00000000" w14:paraId="000001A6">
      <w:pPr>
        <w:rPr>
          <w:highlight w:val="green"/>
        </w:rPr>
      </w:pPr>
      <w:r w:rsidDel="00000000" w:rsidR="00000000" w:rsidRPr="00000000">
        <w:rPr>
          <w:b w:val="1"/>
          <w:rtl w:val="0"/>
        </w:rPr>
        <w:t xml:space="preserve">Date for final delivery: </w:t>
      </w:r>
      <w:r w:rsidDel="00000000" w:rsidR="00000000" w:rsidRPr="00000000">
        <w:rPr>
          <w:highlight w:val="green"/>
          <w:rtl w:val="0"/>
        </w:rPr>
        <w:t xml:space="preserve">Done</w:t>
      </w:r>
    </w:p>
    <w:p w:rsidR="00000000" w:rsidDel="00000000" w:rsidP="00000000" w:rsidRDefault="00000000" w:rsidRPr="00000000" w14:paraId="000001A7">
      <w:pPr>
        <w:jc w:val="both"/>
        <w:rPr/>
      </w:pPr>
      <w:r w:rsidDel="00000000" w:rsidR="00000000" w:rsidRPr="00000000">
        <w:rPr>
          <w:rtl w:val="0"/>
        </w:rPr>
      </w:r>
    </w:p>
    <w:p w:rsidR="00000000" w:rsidDel="00000000" w:rsidP="00000000" w:rsidRDefault="00000000" w:rsidRPr="00000000" w14:paraId="000001A8">
      <w:pPr>
        <w:pStyle w:val="Heading1"/>
        <w:rPr/>
      </w:pPr>
      <w:bookmarkStart w:colFirst="0" w:colLast="0" w:name="_heading=h.49x2ik5" w:id="31"/>
      <w:bookmarkEnd w:id="31"/>
      <w:r w:rsidDel="00000000" w:rsidR="00000000" w:rsidRPr="00000000">
        <w:rPr>
          <w:rtl w:val="0"/>
        </w:rPr>
        <w:t xml:space="preserve">Makeup section</w:t>
      </w:r>
    </w:p>
    <w:p w:rsidR="00000000" w:rsidDel="00000000" w:rsidP="00000000" w:rsidRDefault="00000000" w:rsidRPr="00000000" w14:paraId="000001A9">
      <w:pPr>
        <w:rPr/>
      </w:pPr>
      <w:r w:rsidDel="00000000" w:rsidR="00000000" w:rsidRPr="00000000">
        <w:rPr>
          <w:rtl w:val="0"/>
        </w:rPr>
      </w:r>
    </w:p>
    <w:p w:rsidR="00000000" w:rsidDel="00000000" w:rsidP="00000000" w:rsidRDefault="00000000" w:rsidRPr="00000000" w14:paraId="000001AA">
      <w:pPr>
        <w:jc w:val="both"/>
        <w:rPr/>
      </w:pPr>
      <w:r w:rsidDel="00000000" w:rsidR="00000000" w:rsidRPr="00000000">
        <w:rPr>
          <w:rtl w:val="0"/>
        </w:rPr>
        <w:t xml:space="preserve">Makeup and masking of each character is done according to the suggestions made by experts from each location. Any examples of masks and makeup can be added to this section. Any additional information needed for the makeup can be added to this section.</w:t>
      </w:r>
    </w:p>
    <w:p w:rsidR="00000000" w:rsidDel="00000000" w:rsidP="00000000" w:rsidRDefault="00000000" w:rsidRPr="00000000" w14:paraId="000001AB">
      <w:pPr>
        <w:rPr>
          <w:b w:val="1"/>
        </w:rPr>
      </w:pPr>
      <w:r w:rsidDel="00000000" w:rsidR="00000000" w:rsidRPr="00000000">
        <w:rPr>
          <w:b w:val="1"/>
          <w:rtl w:val="0"/>
        </w:rPr>
        <w:t xml:space="preserve">Examples:</w:t>
      </w:r>
    </w:p>
    <w:p w:rsidR="00000000" w:rsidDel="00000000" w:rsidP="00000000" w:rsidRDefault="00000000" w:rsidRPr="00000000" w14:paraId="000001AC">
      <w:pPr>
        <w:rPr/>
      </w:pPr>
      <w:r w:rsidDel="00000000" w:rsidR="00000000" w:rsidRPr="00000000">
        <w:rPr>
          <w:b w:val="1"/>
          <w:rtl w:val="0"/>
        </w:rPr>
        <w:t xml:space="preserve">Person in charge: </w:t>
      </w:r>
      <w:r w:rsidDel="00000000" w:rsidR="00000000" w:rsidRPr="00000000">
        <w:rPr>
          <w:rtl w:val="0"/>
        </w:rPr>
        <w:t xml:space="preserve">Naida Đekić</w:t>
      </w:r>
    </w:p>
    <w:p w:rsidR="00000000" w:rsidDel="00000000" w:rsidP="00000000" w:rsidRDefault="00000000" w:rsidRPr="00000000" w14:paraId="000001AD">
      <w:pPr>
        <w:rPr>
          <w:highlight w:val="green"/>
        </w:rPr>
      </w:pPr>
      <w:r w:rsidDel="00000000" w:rsidR="00000000" w:rsidRPr="00000000">
        <w:rPr>
          <w:b w:val="1"/>
          <w:rtl w:val="0"/>
        </w:rPr>
        <w:t xml:space="preserve">Date for final delivery: </w:t>
      </w:r>
      <w:r w:rsidDel="00000000" w:rsidR="00000000" w:rsidRPr="00000000">
        <w:rPr>
          <w:highlight w:val="green"/>
          <w:rtl w:val="0"/>
        </w:rPr>
        <w:t xml:space="preserve">30.05.2023. - Done</w:t>
      </w:r>
    </w:p>
    <w:p w:rsidR="00000000" w:rsidDel="00000000" w:rsidP="00000000" w:rsidRDefault="00000000" w:rsidRPr="00000000" w14:paraId="000001AE">
      <w:pPr>
        <w:rPr/>
      </w:pPr>
      <w:r w:rsidDel="00000000" w:rsidR="00000000" w:rsidRPr="00000000">
        <w:rPr>
          <w:rtl w:val="0"/>
        </w:rPr>
      </w:r>
    </w:p>
    <w:p w:rsidR="00000000" w:rsidDel="00000000" w:rsidP="00000000" w:rsidRDefault="00000000" w:rsidRPr="00000000" w14:paraId="000001AF">
      <w:pPr>
        <w:pStyle w:val="Heading1"/>
        <w:rPr/>
      </w:pPr>
      <w:bookmarkStart w:colFirst="0" w:colLast="0" w:name="_heading=h.2p2csry" w:id="32"/>
      <w:bookmarkEnd w:id="32"/>
      <w:r w:rsidDel="00000000" w:rsidR="00000000" w:rsidRPr="00000000">
        <w:rPr>
          <w:rtl w:val="0"/>
        </w:rPr>
        <w:t xml:space="preserve">Costume section</w:t>
      </w:r>
    </w:p>
    <w:p w:rsidR="00000000" w:rsidDel="00000000" w:rsidP="00000000" w:rsidRDefault="00000000" w:rsidRPr="00000000" w14:paraId="000001B0">
      <w:pPr>
        <w:rPr/>
      </w:pPr>
      <w:r w:rsidDel="00000000" w:rsidR="00000000" w:rsidRPr="00000000">
        <w:rPr>
          <w:rtl w:val="0"/>
        </w:rPr>
      </w:r>
    </w:p>
    <w:p w:rsidR="00000000" w:rsidDel="00000000" w:rsidP="00000000" w:rsidRDefault="00000000" w:rsidRPr="00000000" w14:paraId="000001B1">
      <w:pPr>
        <w:jc w:val="both"/>
        <w:rPr/>
      </w:pPr>
      <w:r w:rsidDel="00000000" w:rsidR="00000000" w:rsidRPr="00000000">
        <w:rPr>
          <w:rtl w:val="0"/>
        </w:rPr>
        <w:t xml:space="preserve">Costumes for each character are designed according to the suggestions made by experts from each location. Any examples of costumes can be added to this section. Any additional information needed for creation of the costumes can be added to this section.</w:t>
      </w:r>
    </w:p>
    <w:p w:rsidR="00000000" w:rsidDel="00000000" w:rsidP="00000000" w:rsidRDefault="00000000" w:rsidRPr="00000000" w14:paraId="000001B2">
      <w:pPr>
        <w:jc w:val="both"/>
        <w:rPr>
          <w:b w:val="1"/>
        </w:rPr>
      </w:pPr>
      <w:r w:rsidDel="00000000" w:rsidR="00000000" w:rsidRPr="00000000">
        <w:rPr>
          <w:b w:val="1"/>
          <w:rtl w:val="0"/>
        </w:rPr>
        <w:t xml:space="preserve">Examples:</w:t>
      </w:r>
    </w:p>
    <w:p w:rsidR="00000000" w:rsidDel="00000000" w:rsidP="00000000" w:rsidRDefault="00000000" w:rsidRPr="00000000" w14:paraId="000001B3">
      <w:pPr>
        <w:jc w:val="both"/>
        <w:rPr>
          <w:b w:val="1"/>
        </w:rPr>
      </w:pPr>
      <w:r w:rsidDel="00000000" w:rsidR="00000000" w:rsidRPr="00000000">
        <w:rPr>
          <w:b w:val="1"/>
          <w:rtl w:val="0"/>
        </w:rPr>
        <w:t xml:space="preserve">BH - Jelena</w:t>
      </w:r>
    </w:p>
    <w:p w:rsidR="00000000" w:rsidDel="00000000" w:rsidP="00000000" w:rsidRDefault="00000000" w:rsidRPr="00000000" w14:paraId="000001B4">
      <w:pPr>
        <w:jc w:val="both"/>
        <w:rPr>
          <w:b w:val="1"/>
        </w:rPr>
      </w:pPr>
      <w:r w:rsidDel="00000000" w:rsidR="00000000" w:rsidRPr="00000000">
        <w:rPr>
          <w:b w:val="1"/>
        </w:rPr>
        <w:drawing>
          <wp:inline distB="114300" distT="114300" distL="114300" distR="114300">
            <wp:extent cx="2256976" cy="3076892"/>
            <wp:effectExtent b="0" l="0" r="0" t="0"/>
            <wp:docPr id="36" name="image27.jpg"/>
            <a:graphic>
              <a:graphicData uri="http://schemas.openxmlformats.org/drawingml/2006/picture">
                <pic:pic>
                  <pic:nvPicPr>
                    <pic:cNvPr id="0" name="image27.jpg"/>
                    <pic:cNvPicPr preferRelativeResize="0"/>
                  </pic:nvPicPr>
                  <pic:blipFill>
                    <a:blip r:embed="rId59"/>
                    <a:srcRect b="0" l="0" r="0" t="0"/>
                    <a:stretch>
                      <a:fillRect/>
                    </a:stretch>
                  </pic:blipFill>
                  <pic:spPr>
                    <a:xfrm>
                      <a:off x="0" y="0"/>
                      <a:ext cx="2256976" cy="3076892"/>
                    </a:xfrm>
                    <a:prstGeom prst="rect"/>
                    <a:ln/>
                  </pic:spPr>
                </pic:pic>
              </a:graphicData>
            </a:graphic>
          </wp:inline>
        </w:drawing>
      </w:r>
      <w:r w:rsidDel="00000000" w:rsidR="00000000" w:rsidRPr="00000000">
        <w:rPr>
          <w:b w:val="1"/>
          <w:rtl w:val="0"/>
        </w:rPr>
        <w:t xml:space="preserve"> </w:t>
      </w:r>
      <w:r w:rsidDel="00000000" w:rsidR="00000000" w:rsidRPr="00000000">
        <w:rPr>
          <w:b w:val="1"/>
        </w:rPr>
        <w:drawing>
          <wp:inline distB="114300" distT="114300" distL="114300" distR="114300">
            <wp:extent cx="1768548" cy="2848292"/>
            <wp:effectExtent b="0" l="0" r="0" t="0"/>
            <wp:docPr id="32" name="image19.jpg"/>
            <a:graphic>
              <a:graphicData uri="http://schemas.openxmlformats.org/drawingml/2006/picture">
                <pic:pic>
                  <pic:nvPicPr>
                    <pic:cNvPr id="0" name="image19.jpg"/>
                    <pic:cNvPicPr preferRelativeResize="0"/>
                  </pic:nvPicPr>
                  <pic:blipFill>
                    <a:blip r:embed="rId60"/>
                    <a:srcRect b="0" l="0" r="0" t="0"/>
                    <a:stretch>
                      <a:fillRect/>
                    </a:stretch>
                  </pic:blipFill>
                  <pic:spPr>
                    <a:xfrm>
                      <a:off x="0" y="0"/>
                      <a:ext cx="1768548" cy="2848292"/>
                    </a:xfrm>
                    <a:prstGeom prst="rect"/>
                    <a:ln/>
                  </pic:spPr>
                </pic:pic>
              </a:graphicData>
            </a:graphic>
          </wp:inline>
        </w:drawing>
      </w:r>
      <w:r w:rsidDel="00000000" w:rsidR="00000000" w:rsidRPr="00000000">
        <w:rPr>
          <w:rtl w:val="0"/>
        </w:rPr>
      </w:r>
    </w:p>
    <w:p w:rsidR="00000000" w:rsidDel="00000000" w:rsidP="00000000" w:rsidRDefault="00000000" w:rsidRPr="00000000" w14:paraId="000001B5">
      <w:pPr>
        <w:jc w:val="both"/>
        <w:rPr>
          <w:b w:val="1"/>
        </w:rPr>
      </w:pPr>
      <w:r w:rsidDel="00000000" w:rsidR="00000000" w:rsidRPr="00000000">
        <w:rPr>
          <w:b w:val="1"/>
          <w:rtl w:val="0"/>
        </w:rPr>
        <w:t xml:space="preserve">SR- Milica</w:t>
      </w:r>
    </w:p>
    <w:p w:rsidR="00000000" w:rsidDel="00000000" w:rsidP="00000000" w:rsidRDefault="00000000" w:rsidRPr="00000000" w14:paraId="000001B6">
      <w:pPr>
        <w:jc w:val="both"/>
        <w:rPr>
          <w:b w:val="1"/>
        </w:rPr>
      </w:pPr>
      <w:r w:rsidDel="00000000" w:rsidR="00000000" w:rsidRPr="00000000">
        <w:rPr>
          <w:b w:val="1"/>
        </w:rPr>
        <w:drawing>
          <wp:inline distB="114300" distT="114300" distL="114300" distR="114300">
            <wp:extent cx="4418493" cy="4257992"/>
            <wp:effectExtent b="0" l="0" r="0" t="0"/>
            <wp:docPr id="20" name="image8.png"/>
            <a:graphic>
              <a:graphicData uri="http://schemas.openxmlformats.org/drawingml/2006/picture">
                <pic:pic>
                  <pic:nvPicPr>
                    <pic:cNvPr id="0" name="image8.png"/>
                    <pic:cNvPicPr preferRelativeResize="0"/>
                  </pic:nvPicPr>
                  <pic:blipFill>
                    <a:blip r:embed="rId61"/>
                    <a:srcRect b="0" l="0" r="0" t="0"/>
                    <a:stretch>
                      <a:fillRect/>
                    </a:stretch>
                  </pic:blipFill>
                  <pic:spPr>
                    <a:xfrm>
                      <a:off x="0" y="0"/>
                      <a:ext cx="4418493" cy="4257992"/>
                    </a:xfrm>
                    <a:prstGeom prst="rect"/>
                    <a:ln/>
                  </pic:spPr>
                </pic:pic>
              </a:graphicData>
            </a:graphic>
          </wp:inline>
        </w:drawing>
      </w:r>
      <w:r w:rsidDel="00000000" w:rsidR="00000000" w:rsidRPr="00000000">
        <w:rPr>
          <w:rtl w:val="0"/>
        </w:rPr>
      </w:r>
    </w:p>
    <w:p w:rsidR="00000000" w:rsidDel="00000000" w:rsidP="00000000" w:rsidRDefault="00000000" w:rsidRPr="00000000" w14:paraId="000001B7">
      <w:pPr>
        <w:jc w:val="both"/>
        <w:rPr>
          <w:b w:val="1"/>
        </w:rPr>
      </w:pPr>
      <w:r w:rsidDel="00000000" w:rsidR="00000000" w:rsidRPr="00000000">
        <w:rPr>
          <w:b w:val="1"/>
          <w:rtl w:val="0"/>
        </w:rPr>
        <w:t xml:space="preserve">MNE - Izabeta</w:t>
      </w:r>
    </w:p>
    <w:p w:rsidR="00000000" w:rsidDel="00000000" w:rsidP="00000000" w:rsidRDefault="00000000" w:rsidRPr="00000000" w14:paraId="000001B8">
      <w:pPr>
        <w:jc w:val="both"/>
        <w:rPr>
          <w:b w:val="1"/>
        </w:rPr>
      </w:pPr>
      <w:r w:rsidDel="00000000" w:rsidR="00000000" w:rsidRPr="00000000">
        <w:rPr>
          <w:b w:val="1"/>
        </w:rPr>
        <w:drawing>
          <wp:inline distB="114300" distT="114300" distL="114300" distR="114300">
            <wp:extent cx="2742472" cy="4124642"/>
            <wp:effectExtent b="0" l="0" r="0" t="0"/>
            <wp:docPr id="57" name="image68.jpg"/>
            <a:graphic>
              <a:graphicData uri="http://schemas.openxmlformats.org/drawingml/2006/picture">
                <pic:pic>
                  <pic:nvPicPr>
                    <pic:cNvPr id="0" name="image68.jpg"/>
                    <pic:cNvPicPr preferRelativeResize="0"/>
                  </pic:nvPicPr>
                  <pic:blipFill>
                    <a:blip r:embed="rId62"/>
                    <a:srcRect b="0" l="0" r="0" t="0"/>
                    <a:stretch>
                      <a:fillRect/>
                    </a:stretch>
                  </pic:blipFill>
                  <pic:spPr>
                    <a:xfrm>
                      <a:off x="0" y="0"/>
                      <a:ext cx="2742472" cy="4124642"/>
                    </a:xfrm>
                    <a:prstGeom prst="rect"/>
                    <a:ln/>
                  </pic:spPr>
                </pic:pic>
              </a:graphicData>
            </a:graphic>
          </wp:inline>
        </w:drawing>
      </w:r>
      <w:r w:rsidDel="00000000" w:rsidR="00000000" w:rsidRPr="00000000">
        <w:rPr>
          <w:b w:val="1"/>
          <w:rtl w:val="0"/>
        </w:rPr>
        <w:t xml:space="preserve"> </w:t>
      </w:r>
      <w:r w:rsidDel="00000000" w:rsidR="00000000" w:rsidRPr="00000000">
        <w:rPr>
          <w:b w:val="1"/>
        </w:rPr>
        <w:drawing>
          <wp:inline distB="114300" distT="114300" distL="114300" distR="114300">
            <wp:extent cx="5972810" cy="2984500"/>
            <wp:effectExtent b="0" l="0" r="0" t="0"/>
            <wp:docPr id="69" name="image55.jpg"/>
            <a:graphic>
              <a:graphicData uri="http://schemas.openxmlformats.org/drawingml/2006/picture">
                <pic:pic>
                  <pic:nvPicPr>
                    <pic:cNvPr id="0" name="image55.jpg"/>
                    <pic:cNvPicPr preferRelativeResize="0"/>
                  </pic:nvPicPr>
                  <pic:blipFill>
                    <a:blip r:embed="rId63"/>
                    <a:srcRect b="0" l="0" r="0" t="0"/>
                    <a:stretch>
                      <a:fillRect/>
                    </a:stretch>
                  </pic:blipFill>
                  <pic:spPr>
                    <a:xfrm>
                      <a:off x="0" y="0"/>
                      <a:ext cx="5972810" cy="2984500"/>
                    </a:xfrm>
                    <a:prstGeom prst="rect"/>
                    <a:ln/>
                  </pic:spPr>
                </pic:pic>
              </a:graphicData>
            </a:graphic>
          </wp:inline>
        </w:drawing>
      </w:r>
      <w:r w:rsidDel="00000000" w:rsidR="00000000" w:rsidRPr="00000000">
        <w:rPr>
          <w:rtl w:val="0"/>
        </w:rPr>
      </w:r>
    </w:p>
    <w:p w:rsidR="00000000" w:rsidDel="00000000" w:rsidP="00000000" w:rsidRDefault="00000000" w:rsidRPr="00000000" w14:paraId="000001B9">
      <w:pPr>
        <w:jc w:val="both"/>
        <w:rPr>
          <w:b w:val="1"/>
        </w:rPr>
      </w:pPr>
      <w:r w:rsidDel="00000000" w:rsidR="00000000" w:rsidRPr="00000000">
        <w:rPr>
          <w:b w:val="1"/>
          <w:rtl w:val="0"/>
        </w:rPr>
        <w:t xml:space="preserve">AL - Vojsava</w:t>
      </w:r>
    </w:p>
    <w:p w:rsidR="00000000" w:rsidDel="00000000" w:rsidP="00000000" w:rsidRDefault="00000000" w:rsidRPr="00000000" w14:paraId="000001BA">
      <w:pPr>
        <w:jc w:val="both"/>
        <w:rPr>
          <w:b w:val="1"/>
        </w:rPr>
      </w:pPr>
      <w:r w:rsidDel="00000000" w:rsidR="00000000" w:rsidRPr="00000000">
        <w:rPr>
          <w:b w:val="1"/>
        </w:rPr>
        <w:drawing>
          <wp:inline distB="114300" distT="114300" distL="114300" distR="114300">
            <wp:extent cx="2630078" cy="4677092"/>
            <wp:effectExtent b="0" l="0" r="0" t="0"/>
            <wp:docPr id="40" name="image48.png"/>
            <a:graphic>
              <a:graphicData uri="http://schemas.openxmlformats.org/drawingml/2006/picture">
                <pic:pic>
                  <pic:nvPicPr>
                    <pic:cNvPr id="0" name="image48.png"/>
                    <pic:cNvPicPr preferRelativeResize="0"/>
                  </pic:nvPicPr>
                  <pic:blipFill>
                    <a:blip r:embed="rId64"/>
                    <a:srcRect b="0" l="0" r="0" t="0"/>
                    <a:stretch>
                      <a:fillRect/>
                    </a:stretch>
                  </pic:blipFill>
                  <pic:spPr>
                    <a:xfrm>
                      <a:off x="0" y="0"/>
                      <a:ext cx="2630078" cy="4677092"/>
                    </a:xfrm>
                    <a:prstGeom prst="rect"/>
                    <a:ln/>
                  </pic:spPr>
                </pic:pic>
              </a:graphicData>
            </a:graphic>
          </wp:inline>
        </w:drawing>
      </w:r>
      <w:r w:rsidDel="00000000" w:rsidR="00000000" w:rsidRPr="00000000">
        <w:rPr>
          <w:rtl w:val="0"/>
        </w:rPr>
      </w:r>
    </w:p>
    <w:p w:rsidR="00000000" w:rsidDel="00000000" w:rsidP="00000000" w:rsidRDefault="00000000" w:rsidRPr="00000000" w14:paraId="000001BB">
      <w:pPr>
        <w:jc w:val="both"/>
        <w:rPr>
          <w:b w:val="1"/>
        </w:rPr>
      </w:pPr>
      <w:r w:rsidDel="00000000" w:rsidR="00000000" w:rsidRPr="00000000">
        <w:rPr>
          <w:b w:val="1"/>
          <w:rtl w:val="0"/>
        </w:rPr>
        <w:t xml:space="preserve">NM - Marija</w:t>
      </w:r>
    </w:p>
    <w:p w:rsidR="00000000" w:rsidDel="00000000" w:rsidP="00000000" w:rsidRDefault="00000000" w:rsidRPr="00000000" w14:paraId="000001BC">
      <w:pPr>
        <w:jc w:val="both"/>
        <w:rPr>
          <w:b w:val="1"/>
        </w:rPr>
      </w:pPr>
      <w:r w:rsidDel="00000000" w:rsidR="00000000" w:rsidRPr="00000000">
        <w:rPr>
          <w:rtl w:val="0"/>
        </w:rPr>
      </w:r>
    </w:p>
    <w:p w:rsidR="00000000" w:rsidDel="00000000" w:rsidP="00000000" w:rsidRDefault="00000000" w:rsidRPr="00000000" w14:paraId="000001BD">
      <w:pPr>
        <w:rPr/>
      </w:pPr>
      <w:r w:rsidDel="00000000" w:rsidR="00000000" w:rsidRPr="00000000">
        <w:rPr>
          <w:b w:val="1"/>
          <w:rtl w:val="0"/>
        </w:rPr>
        <w:t xml:space="preserve">Person in charge: </w:t>
      </w:r>
      <w:r w:rsidDel="00000000" w:rsidR="00000000" w:rsidRPr="00000000">
        <w:rPr>
          <w:rtl w:val="0"/>
        </w:rPr>
        <w:t xml:space="preserve">Adisa Vatreš</w:t>
      </w:r>
    </w:p>
    <w:p w:rsidR="00000000" w:rsidDel="00000000" w:rsidP="00000000" w:rsidRDefault="00000000" w:rsidRPr="00000000" w14:paraId="000001BE">
      <w:pPr>
        <w:rPr>
          <w:highlight w:val="green"/>
        </w:rPr>
      </w:pPr>
      <w:r w:rsidDel="00000000" w:rsidR="00000000" w:rsidRPr="00000000">
        <w:rPr>
          <w:b w:val="1"/>
          <w:rtl w:val="0"/>
        </w:rPr>
        <w:t xml:space="preserve">Date for final delivery: </w:t>
      </w:r>
      <w:r w:rsidDel="00000000" w:rsidR="00000000" w:rsidRPr="00000000">
        <w:rPr>
          <w:highlight w:val="green"/>
          <w:rtl w:val="0"/>
        </w:rPr>
        <w:t xml:space="preserve">30.05.2023. - Done</w:t>
      </w:r>
    </w:p>
    <w:p w:rsidR="00000000" w:rsidDel="00000000" w:rsidP="00000000" w:rsidRDefault="00000000" w:rsidRPr="00000000" w14:paraId="000001BF">
      <w:pPr>
        <w:rPr/>
      </w:pPr>
      <w:r w:rsidDel="00000000" w:rsidR="00000000" w:rsidRPr="00000000">
        <w:rPr>
          <w:rtl w:val="0"/>
        </w:rPr>
        <w:t xml:space="preserve">Sketch</w:t>
      </w:r>
    </w:p>
    <w:p w:rsidR="00000000" w:rsidDel="00000000" w:rsidP="00000000" w:rsidRDefault="00000000" w:rsidRPr="00000000" w14:paraId="000001C0">
      <w:pPr>
        <w:rPr>
          <w:highlight w:val="yellow"/>
        </w:rPr>
      </w:pPr>
      <w:r w:rsidDel="00000000" w:rsidR="00000000" w:rsidRPr="00000000">
        <w:rPr>
          <w:rtl w:val="0"/>
        </w:rPr>
      </w:r>
    </w:p>
    <w:p w:rsidR="00000000" w:rsidDel="00000000" w:rsidP="00000000" w:rsidRDefault="00000000" w:rsidRPr="00000000" w14:paraId="000001C1">
      <w:pPr>
        <w:rPr/>
      </w:pPr>
      <w:r w:rsidDel="00000000" w:rsidR="00000000" w:rsidRPr="00000000">
        <w:br w:type="page"/>
      </w:r>
      <w:r w:rsidDel="00000000" w:rsidR="00000000" w:rsidRPr="00000000">
        <w:rPr/>
        <w:drawing>
          <wp:inline distB="114300" distT="114300" distL="114300" distR="114300">
            <wp:extent cx="5972810" cy="4483100"/>
            <wp:effectExtent b="0" l="0" r="0" t="0"/>
            <wp:docPr id="31" name="image65.jpg"/>
            <a:graphic>
              <a:graphicData uri="http://schemas.openxmlformats.org/drawingml/2006/picture">
                <pic:pic>
                  <pic:nvPicPr>
                    <pic:cNvPr id="0" name="image65.jpg"/>
                    <pic:cNvPicPr preferRelativeResize="0"/>
                  </pic:nvPicPr>
                  <pic:blipFill>
                    <a:blip r:embed="rId65"/>
                    <a:srcRect b="0" l="0" r="0" t="0"/>
                    <a:stretch>
                      <a:fillRect/>
                    </a:stretch>
                  </pic:blipFill>
                  <pic:spPr>
                    <a:xfrm>
                      <a:off x="0" y="0"/>
                      <a:ext cx="5972810" cy="4483100"/>
                    </a:xfrm>
                    <a:prstGeom prst="rect"/>
                    <a:ln/>
                  </pic:spPr>
                </pic:pic>
              </a:graphicData>
            </a:graphic>
          </wp:inline>
        </w:drawing>
      </w:r>
      <w:r w:rsidDel="00000000" w:rsidR="00000000" w:rsidRPr="00000000">
        <w:rPr>
          <w:rtl w:val="0"/>
        </w:rPr>
      </w:r>
    </w:p>
    <w:p w:rsidR="00000000" w:rsidDel="00000000" w:rsidP="00000000" w:rsidRDefault="00000000" w:rsidRPr="00000000" w14:paraId="000001C2">
      <w:pPr>
        <w:rPr/>
      </w:pPr>
      <w:r w:rsidDel="00000000" w:rsidR="00000000" w:rsidRPr="00000000">
        <w:rPr>
          <w:rtl w:val="0"/>
        </w:rPr>
        <w:t xml:space="preserve">update for Milica and Jelena</w:t>
      </w:r>
    </w:p>
    <w:p w:rsidR="00000000" w:rsidDel="00000000" w:rsidP="00000000" w:rsidRDefault="00000000" w:rsidRPr="00000000" w14:paraId="000001C3">
      <w:pPr>
        <w:rPr/>
      </w:pPr>
      <w:r w:rsidDel="00000000" w:rsidR="00000000" w:rsidRPr="00000000">
        <w:rPr/>
        <w:drawing>
          <wp:inline distB="114300" distT="114300" distL="114300" distR="114300">
            <wp:extent cx="2364339" cy="3457892"/>
            <wp:effectExtent b="0" l="0" r="0" t="0"/>
            <wp:docPr id="6" name="image20.jpg"/>
            <a:graphic>
              <a:graphicData uri="http://schemas.openxmlformats.org/drawingml/2006/picture">
                <pic:pic>
                  <pic:nvPicPr>
                    <pic:cNvPr id="0" name="image20.jpg"/>
                    <pic:cNvPicPr preferRelativeResize="0"/>
                  </pic:nvPicPr>
                  <pic:blipFill>
                    <a:blip r:embed="rId66"/>
                    <a:srcRect b="0" l="0" r="0" t="0"/>
                    <a:stretch>
                      <a:fillRect/>
                    </a:stretch>
                  </pic:blipFill>
                  <pic:spPr>
                    <a:xfrm>
                      <a:off x="0" y="0"/>
                      <a:ext cx="2364339" cy="3457892"/>
                    </a:xfrm>
                    <a:prstGeom prst="rect"/>
                    <a:ln/>
                  </pic:spPr>
                </pic:pic>
              </a:graphicData>
            </a:graphic>
          </wp:inline>
        </w:drawing>
      </w:r>
      <w:r w:rsidDel="00000000" w:rsidR="00000000" w:rsidRPr="00000000">
        <w:rPr>
          <w:rtl w:val="0"/>
        </w:rPr>
        <w:t xml:space="preserve"> </w:t>
      </w:r>
      <w:r w:rsidDel="00000000" w:rsidR="00000000" w:rsidRPr="00000000">
        <w:rPr/>
        <w:drawing>
          <wp:inline distB="114300" distT="114300" distL="114300" distR="114300">
            <wp:extent cx="2778624" cy="3707840"/>
            <wp:effectExtent b="0" l="0" r="0" t="0"/>
            <wp:docPr id="13" name="image32.jpg"/>
            <a:graphic>
              <a:graphicData uri="http://schemas.openxmlformats.org/drawingml/2006/picture">
                <pic:pic>
                  <pic:nvPicPr>
                    <pic:cNvPr id="0" name="image32.jpg"/>
                    <pic:cNvPicPr preferRelativeResize="0"/>
                  </pic:nvPicPr>
                  <pic:blipFill>
                    <a:blip r:embed="rId67"/>
                    <a:srcRect b="0" l="0" r="0" t="0"/>
                    <a:stretch>
                      <a:fillRect/>
                    </a:stretch>
                  </pic:blipFill>
                  <pic:spPr>
                    <a:xfrm>
                      <a:off x="0" y="0"/>
                      <a:ext cx="2778624" cy="3707840"/>
                    </a:xfrm>
                    <a:prstGeom prst="rect"/>
                    <a:ln/>
                  </pic:spPr>
                </pic:pic>
              </a:graphicData>
            </a:graphic>
          </wp:inline>
        </w:drawing>
      </w:r>
      <w:r w:rsidDel="00000000" w:rsidR="00000000" w:rsidRPr="00000000">
        <w:rPr>
          <w:rtl w:val="0"/>
        </w:rPr>
      </w:r>
    </w:p>
    <w:p w:rsidR="00000000" w:rsidDel="00000000" w:rsidP="00000000" w:rsidRDefault="00000000" w:rsidRPr="00000000" w14:paraId="000001C4">
      <w:pPr>
        <w:rPr/>
      </w:pPr>
      <w:r w:rsidDel="00000000" w:rsidR="00000000" w:rsidRPr="00000000">
        <w:rPr>
          <w:rtl w:val="0"/>
        </w:rPr>
      </w:r>
    </w:p>
    <w:p w:rsidR="00000000" w:rsidDel="00000000" w:rsidP="00000000" w:rsidRDefault="00000000" w:rsidRPr="00000000" w14:paraId="000001C5">
      <w:pPr>
        <w:pStyle w:val="Heading1"/>
        <w:rPr/>
      </w:pPr>
      <w:bookmarkStart w:colFirst="0" w:colLast="0" w:name="_heading=h.147n2zr" w:id="33"/>
      <w:bookmarkEnd w:id="33"/>
      <w:r w:rsidDel="00000000" w:rsidR="00000000" w:rsidRPr="00000000">
        <w:rPr>
          <w:rtl w:val="0"/>
        </w:rPr>
        <w:t xml:space="preserve">Technical section</w:t>
      </w:r>
    </w:p>
    <w:p w:rsidR="00000000" w:rsidDel="00000000" w:rsidP="00000000" w:rsidRDefault="00000000" w:rsidRPr="00000000" w14:paraId="000001C6">
      <w:pPr>
        <w:rPr/>
      </w:pPr>
      <w:r w:rsidDel="00000000" w:rsidR="00000000" w:rsidRPr="00000000">
        <w:rPr>
          <w:rtl w:val="0"/>
        </w:rPr>
      </w:r>
    </w:p>
    <w:p w:rsidR="00000000" w:rsidDel="00000000" w:rsidP="00000000" w:rsidRDefault="00000000" w:rsidRPr="00000000" w14:paraId="000001C7">
      <w:pPr>
        <w:jc w:val="both"/>
        <w:rPr/>
      </w:pPr>
      <w:r w:rsidDel="00000000" w:rsidR="00000000" w:rsidRPr="00000000">
        <w:rPr>
          <w:rtl w:val="0"/>
        </w:rPr>
        <w:t xml:space="preserve">This section will address all the technical elements needed in the final product of the application. These include: 3D modelling of main components, 3D modelling of additional items, Keying of the videos, Editing of the videos, Compositing of the videos, Audio postproduction; Music composing, Sound effects design, Programming, Additional Programming and crowd systems.</w:t>
      </w:r>
    </w:p>
    <w:p w:rsidR="00000000" w:rsidDel="00000000" w:rsidP="00000000" w:rsidRDefault="00000000" w:rsidRPr="00000000" w14:paraId="000001C8">
      <w:pPr>
        <w:rPr/>
      </w:pPr>
      <w:r w:rsidDel="00000000" w:rsidR="00000000" w:rsidRPr="00000000">
        <w:rPr/>
        <w:drawing>
          <wp:inline distB="114300" distT="114300" distL="114300" distR="114300">
            <wp:extent cx="5972810" cy="4483100"/>
            <wp:effectExtent b="0" l="0" r="0" t="0"/>
            <wp:docPr id="46" name="image57.jpg"/>
            <a:graphic>
              <a:graphicData uri="http://schemas.openxmlformats.org/drawingml/2006/picture">
                <pic:pic>
                  <pic:nvPicPr>
                    <pic:cNvPr id="0" name="image57.jpg"/>
                    <pic:cNvPicPr preferRelativeResize="0"/>
                  </pic:nvPicPr>
                  <pic:blipFill>
                    <a:blip r:embed="rId68"/>
                    <a:srcRect b="0" l="0" r="0" t="0"/>
                    <a:stretch>
                      <a:fillRect/>
                    </a:stretch>
                  </pic:blipFill>
                  <pic:spPr>
                    <a:xfrm>
                      <a:off x="0" y="0"/>
                      <a:ext cx="5972810" cy="4483100"/>
                    </a:xfrm>
                    <a:prstGeom prst="rect"/>
                    <a:ln/>
                  </pic:spPr>
                </pic:pic>
              </a:graphicData>
            </a:graphic>
          </wp:inline>
        </w:drawing>
      </w:r>
      <w:r w:rsidDel="00000000" w:rsidR="00000000" w:rsidRPr="00000000">
        <w:rPr>
          <w:rtl w:val="0"/>
        </w:rPr>
      </w:r>
    </w:p>
    <w:p w:rsidR="00000000" w:rsidDel="00000000" w:rsidP="00000000" w:rsidRDefault="00000000" w:rsidRPr="00000000" w14:paraId="000001C9">
      <w:pPr>
        <w:pStyle w:val="Heading2"/>
        <w:rPr/>
      </w:pPr>
      <w:bookmarkStart w:colFirst="0" w:colLast="0" w:name="_heading=h.3o7alnk" w:id="34"/>
      <w:bookmarkEnd w:id="34"/>
      <w:r w:rsidDel="00000000" w:rsidR="00000000" w:rsidRPr="00000000">
        <w:rPr>
          <w:rtl w:val="0"/>
        </w:rPr>
        <w:t xml:space="preserve">3D modelling of main components</w:t>
      </w:r>
    </w:p>
    <w:p w:rsidR="00000000" w:rsidDel="00000000" w:rsidP="00000000" w:rsidRDefault="00000000" w:rsidRPr="00000000" w14:paraId="000001CA">
      <w:pPr>
        <w:rPr/>
      </w:pPr>
      <w:r w:rsidDel="00000000" w:rsidR="00000000" w:rsidRPr="00000000">
        <w:rPr>
          <w:rtl w:val="0"/>
        </w:rPr>
      </w:r>
    </w:p>
    <w:p w:rsidR="00000000" w:rsidDel="00000000" w:rsidP="00000000" w:rsidRDefault="00000000" w:rsidRPr="00000000" w14:paraId="000001CB">
      <w:pPr>
        <w:jc w:val="both"/>
        <w:rPr/>
      </w:pPr>
      <w:r w:rsidDel="00000000" w:rsidR="00000000" w:rsidRPr="00000000">
        <w:rPr>
          <w:rtl w:val="0"/>
        </w:rPr>
        <w:t xml:space="preserve">Exact list of each item that needs to be modelled is listed below. Exact design of each item will be discussed with the experts from each location and if there is any suggestion, example or idea it can be added on the list below alongside that item.</w:t>
      </w:r>
    </w:p>
    <w:p w:rsidR="00000000" w:rsidDel="00000000" w:rsidP="00000000" w:rsidRDefault="00000000" w:rsidRPr="00000000" w14:paraId="000001CC">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Starting room – Modeller: </w:t>
      </w:r>
      <w:r w:rsidDel="00000000" w:rsidR="00000000" w:rsidRPr="00000000">
        <w:rPr>
          <w:rtl w:val="0"/>
        </w:rPr>
        <w:t xml:space="preserve">Edin D.</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color w:val="000000"/>
          <w:highlight w:val="yellow"/>
          <w:rtl w:val="0"/>
        </w:rPr>
        <w:t xml:space="preserve">STARTED</w:t>
      </w:r>
      <w:r w:rsidDel="00000000" w:rsidR="00000000" w:rsidRPr="00000000">
        <w:rPr>
          <w:rtl w:val="0"/>
        </w:rPr>
      </w:r>
    </w:p>
    <w:p w:rsidR="00000000" w:rsidDel="00000000" w:rsidP="00000000" w:rsidRDefault="00000000" w:rsidRPr="00000000" w14:paraId="000001CD">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CE">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Interior of collapsed tower in Serbia– Modeller: </w:t>
      </w:r>
      <w:r w:rsidDel="00000000" w:rsidR="00000000" w:rsidRPr="00000000">
        <w:rPr>
          <w:rtl w:val="0"/>
        </w:rPr>
        <w:t xml:space="preserve">Edin D.</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CF">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D0">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Exterior of collapsed tower in Serbia– Modeller: </w:t>
      </w:r>
      <w:r w:rsidDel="00000000" w:rsidR="00000000" w:rsidRPr="00000000">
        <w:rPr>
          <w:rtl w:val="0"/>
        </w:rPr>
        <w:t xml:space="preserve">Edin D.</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D1">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D2">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Interior of </w:t>
      </w:r>
      <w:r w:rsidDel="00000000" w:rsidR="00000000" w:rsidRPr="00000000">
        <w:rPr>
          <w:b w:val="1"/>
          <w:rtl w:val="0"/>
        </w:rPr>
        <w:t xml:space="preserve">Palace</w:t>
      </w:r>
      <w:r w:rsidDel="00000000" w:rsidR="00000000" w:rsidRPr="00000000">
        <w:rPr>
          <w:b w:val="1"/>
          <w:color w:val="000000"/>
          <w:rtl w:val="0"/>
        </w:rPr>
        <w:t xml:space="preserve"> in North Macedonia – Modeller: </w:t>
      </w:r>
      <w:r w:rsidDel="00000000" w:rsidR="00000000" w:rsidRPr="00000000">
        <w:rPr>
          <w:rtl w:val="0"/>
        </w:rPr>
        <w:t xml:space="preserve">Aida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D3">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D4">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Exterior of </w:t>
      </w:r>
      <w:r w:rsidDel="00000000" w:rsidR="00000000" w:rsidRPr="00000000">
        <w:rPr>
          <w:b w:val="1"/>
          <w:rtl w:val="0"/>
        </w:rPr>
        <w:t xml:space="preserve">Palace</w:t>
      </w:r>
      <w:r w:rsidDel="00000000" w:rsidR="00000000" w:rsidRPr="00000000">
        <w:rPr>
          <w:b w:val="1"/>
          <w:color w:val="000000"/>
          <w:rtl w:val="0"/>
        </w:rPr>
        <w:t xml:space="preserve"> in North Macedonia – Modeller: </w:t>
      </w:r>
      <w:r w:rsidDel="00000000" w:rsidR="00000000" w:rsidRPr="00000000">
        <w:rPr>
          <w:rtl w:val="0"/>
        </w:rPr>
        <w:t xml:space="preserve">Aida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D5">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D6">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Interior of small Basilica in Albania – Modeller: </w:t>
      </w:r>
      <w:r w:rsidDel="00000000" w:rsidR="00000000" w:rsidRPr="00000000">
        <w:rPr>
          <w:rtl w:val="0"/>
        </w:rPr>
        <w:t xml:space="preserve">Aida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D7">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D8">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Exterior of small Basilica in Albania with countryside around it – Modeller: </w:t>
      </w:r>
      <w:r w:rsidDel="00000000" w:rsidR="00000000" w:rsidRPr="00000000">
        <w:rPr>
          <w:rtl w:val="0"/>
        </w:rPr>
        <w:t xml:space="preserve">Aida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D9">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DA">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Interior of old Monastery with big hallway and two small rooms (Baptism room and printing press room) for Montenegro – Modeller: </w:t>
      </w:r>
      <w:r w:rsidDel="00000000" w:rsidR="00000000" w:rsidRPr="00000000">
        <w:rPr>
          <w:rtl w:val="0"/>
        </w:rPr>
        <w:t xml:space="preserve">Festa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DB">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DC">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Exterior of old Monastery with stone plate inside its walls in Montenegro – Modeller: </w:t>
      </w:r>
      <w:r w:rsidDel="00000000" w:rsidR="00000000" w:rsidRPr="00000000">
        <w:rPr>
          <w:rtl w:val="0"/>
        </w:rPr>
        <w:t xml:space="preserve">Festa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DD">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DE">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Interior of Bobovac castle with one additional Queen’s room for BiH – Modeller: </w:t>
      </w:r>
      <w:r w:rsidDel="00000000" w:rsidR="00000000" w:rsidRPr="00000000">
        <w:rPr>
          <w:rtl w:val="0"/>
        </w:rPr>
        <w:t xml:space="preserve">Festa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DF">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E0">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Exterior of Bobovac castle for BiH – Modeller: </w:t>
      </w:r>
      <w:r w:rsidDel="00000000" w:rsidR="00000000" w:rsidRPr="00000000">
        <w:rPr>
          <w:rtl w:val="0"/>
        </w:rPr>
        <w:t xml:space="preserve">Festa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yellow"/>
          <w:rtl w:val="0"/>
        </w:rPr>
        <w:t xml:space="preserve">STARTED</w:t>
      </w:r>
      <w:r w:rsidDel="00000000" w:rsidR="00000000" w:rsidRPr="00000000">
        <w:rPr>
          <w:rtl w:val="0"/>
        </w:rPr>
      </w:r>
    </w:p>
    <w:p w:rsidR="00000000" w:rsidDel="00000000" w:rsidP="00000000" w:rsidRDefault="00000000" w:rsidRPr="00000000" w14:paraId="000001E1">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E2">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Final room – Modeller: </w:t>
      </w:r>
      <w:r w:rsidDel="00000000" w:rsidR="00000000" w:rsidRPr="00000000">
        <w:rPr>
          <w:rtl w:val="0"/>
        </w:rPr>
        <w:t xml:space="preserve">Edin D.</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yellow"/>
          <w:rtl w:val="0"/>
        </w:rPr>
        <w:t xml:space="preserve">STARTED</w:t>
      </w:r>
      <w:r w:rsidDel="00000000" w:rsidR="00000000" w:rsidRPr="00000000">
        <w:rPr>
          <w:rtl w:val="0"/>
        </w:rPr>
      </w:r>
    </w:p>
    <w:p w:rsidR="00000000" w:rsidDel="00000000" w:rsidP="00000000" w:rsidRDefault="00000000" w:rsidRPr="00000000" w14:paraId="000001E3">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E4">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Custom controllers for the application </w:t>
      </w:r>
      <w:r w:rsidDel="00000000" w:rsidR="00000000" w:rsidRPr="00000000">
        <w:rPr>
          <w:b w:val="1"/>
          <w:rtl w:val="0"/>
        </w:rPr>
        <w:t xml:space="preserve">-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E5">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E6">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Bell from Albania – Modeller: </w:t>
      </w:r>
      <w:r w:rsidDel="00000000" w:rsidR="00000000" w:rsidRPr="00000000">
        <w:rPr>
          <w:rtl w:val="0"/>
        </w:rPr>
        <w:t xml:space="preserve">Aida</w:t>
      </w:r>
      <w:r w:rsidDel="00000000" w:rsidR="00000000" w:rsidRPr="00000000">
        <w:rPr>
          <w:color w:val="000000"/>
          <w:rtl w:val="0"/>
        </w:rPr>
        <w:t xml:space="preserve"> – </w:t>
      </w:r>
      <w:r w:rsidDel="00000000" w:rsidR="00000000" w:rsidRPr="00000000">
        <w:rPr>
          <w:b w:val="1"/>
          <w:color w:val="000000"/>
          <w:rtl w:val="0"/>
        </w:rPr>
        <w:t xml:space="preserve">Status:</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E7">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E8">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Coins from Albania – Modeller: </w:t>
      </w:r>
      <w:r w:rsidDel="00000000" w:rsidR="00000000" w:rsidRPr="00000000">
        <w:rPr>
          <w:rtl w:val="0"/>
        </w:rPr>
        <w:t xml:space="preserve">Aida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E9">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EA">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Printing press machine – Modeller: </w:t>
      </w:r>
      <w:r w:rsidDel="00000000" w:rsidR="00000000" w:rsidRPr="00000000">
        <w:rPr>
          <w:rtl w:val="0"/>
        </w:rPr>
        <w:t xml:space="preserve">Festa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EB">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EC">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Capitel from Montenegro – Modeller: </w:t>
      </w:r>
      <w:r w:rsidDel="00000000" w:rsidR="00000000" w:rsidRPr="00000000">
        <w:rPr>
          <w:color w:val="000000"/>
          <w:rtl w:val="0"/>
        </w:rPr>
        <w:t xml:space="preserve">Festa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ED">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EE">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Documents about trading in Bosnia – Modeller: </w:t>
      </w:r>
      <w:r w:rsidDel="00000000" w:rsidR="00000000" w:rsidRPr="00000000">
        <w:rPr>
          <w:rtl w:val="0"/>
        </w:rPr>
        <w:t xml:space="preserve">Festa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yellow"/>
          <w:rtl w:val="0"/>
        </w:rPr>
        <w:t xml:space="preserve">STARTED</w:t>
      </w:r>
      <w:r w:rsidDel="00000000" w:rsidR="00000000" w:rsidRPr="00000000">
        <w:rPr>
          <w:rtl w:val="0"/>
        </w:rPr>
      </w:r>
    </w:p>
    <w:p w:rsidR="00000000" w:rsidDel="00000000" w:rsidP="00000000" w:rsidRDefault="00000000" w:rsidRPr="00000000" w14:paraId="000001EF">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F0">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Stone chair of Queen Helena – Modeller: </w:t>
      </w:r>
      <w:r w:rsidDel="00000000" w:rsidR="00000000" w:rsidRPr="00000000">
        <w:rPr>
          <w:rtl w:val="0"/>
        </w:rPr>
        <w:t xml:space="preserve">Festa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F1">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F2">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Cup from Serbia – Modeller: </w:t>
      </w:r>
      <w:r w:rsidDel="00000000" w:rsidR="00000000" w:rsidRPr="00000000">
        <w:rPr>
          <w:rtl w:val="0"/>
        </w:rPr>
        <w:t xml:space="preserve">Edin D.</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color w:val="000000"/>
          <w:highlight w:val="yellow"/>
          <w:rtl w:val="0"/>
        </w:rPr>
        <w:t xml:space="preserve">Photogrammetry model done</w:t>
      </w:r>
      <w:r w:rsidDel="00000000" w:rsidR="00000000" w:rsidRPr="00000000">
        <w:rPr>
          <w:rtl w:val="0"/>
        </w:rPr>
      </w:r>
    </w:p>
    <w:p w:rsidR="00000000" w:rsidDel="00000000" w:rsidP="00000000" w:rsidRDefault="00000000" w:rsidRPr="00000000" w14:paraId="000001F3">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F4">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Knife from Serbia– Modeller: </w:t>
      </w:r>
      <w:r w:rsidDel="00000000" w:rsidR="00000000" w:rsidRPr="00000000">
        <w:rPr>
          <w:rtl w:val="0"/>
        </w:rPr>
        <w:t xml:space="preserve">Edin D.</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F5">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F6">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Earring from Serbia– Modeller: </w:t>
      </w:r>
      <w:r w:rsidDel="00000000" w:rsidR="00000000" w:rsidRPr="00000000">
        <w:rPr>
          <w:rtl w:val="0"/>
        </w:rPr>
        <w:t xml:space="preserve">Edin D.</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F7">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F8">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Tombstone from North Macedonia – Modeller: </w:t>
      </w:r>
      <w:r w:rsidDel="00000000" w:rsidR="00000000" w:rsidRPr="00000000">
        <w:rPr>
          <w:rtl w:val="0"/>
        </w:rPr>
        <w:t xml:space="preserve">Aida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F9">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FA">
      <w:pPr>
        <w:numPr>
          <w:ilvl w:val="0"/>
          <w:numId w:val="10"/>
        </w:numPr>
        <w:pBdr>
          <w:top w:space="0" w:sz="0" w:val="nil"/>
          <w:left w:space="0" w:sz="0" w:val="nil"/>
          <w:bottom w:space="0" w:sz="0" w:val="nil"/>
          <w:right w:space="0" w:sz="0" w:val="nil"/>
          <w:between w:space="0" w:sz="0" w:val="nil"/>
        </w:pBdr>
        <w:spacing w:after="0" w:lineRule="auto"/>
        <w:ind w:left="720" w:hanging="360"/>
        <w:rPr>
          <w:b w:val="1"/>
          <w:color w:val="000000"/>
        </w:rPr>
      </w:pPr>
      <w:r w:rsidDel="00000000" w:rsidR="00000000" w:rsidRPr="00000000">
        <w:rPr>
          <w:b w:val="1"/>
          <w:color w:val="000000"/>
          <w:rtl w:val="0"/>
        </w:rPr>
        <w:t xml:space="preserve">Ritual object in church from North Macedonia – Modeller: </w:t>
      </w:r>
      <w:r w:rsidDel="00000000" w:rsidR="00000000" w:rsidRPr="00000000">
        <w:rPr>
          <w:rtl w:val="0"/>
        </w:rPr>
        <w:t xml:space="preserve">Aida</w:t>
      </w:r>
      <w:r w:rsidDel="00000000" w:rsidR="00000000" w:rsidRPr="00000000">
        <w:rPr>
          <w:color w:val="000000"/>
          <w:rtl w:val="0"/>
        </w:rPr>
        <w:t xml:space="preserve"> –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r>
    </w:p>
    <w:p w:rsidR="00000000" w:rsidDel="00000000" w:rsidP="00000000" w:rsidRDefault="00000000" w:rsidRPr="00000000" w14:paraId="000001FB">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Remarks:</w:t>
      </w:r>
    </w:p>
    <w:p w:rsidR="00000000" w:rsidDel="00000000" w:rsidP="00000000" w:rsidRDefault="00000000" w:rsidRPr="00000000" w14:paraId="000001FC">
      <w:pPr>
        <w:pBdr>
          <w:top w:space="0" w:sz="0" w:val="nil"/>
          <w:left w:space="0" w:sz="0" w:val="nil"/>
          <w:bottom w:space="0" w:sz="0" w:val="nil"/>
          <w:right w:space="0" w:sz="0" w:val="nil"/>
          <w:between w:space="0" w:sz="0" w:val="nil"/>
        </w:pBdr>
        <w:ind w:left="720" w:firstLine="0"/>
        <w:rPr>
          <w:b w:val="1"/>
          <w:color w:val="000000"/>
        </w:rPr>
      </w:pPr>
      <w:r w:rsidDel="00000000" w:rsidR="00000000" w:rsidRPr="00000000">
        <w:rPr>
          <w:rtl w:val="0"/>
        </w:rPr>
      </w:r>
    </w:p>
    <w:p w:rsidR="00000000" w:rsidDel="00000000" w:rsidP="00000000" w:rsidRDefault="00000000" w:rsidRPr="00000000" w14:paraId="000001FD">
      <w:pPr>
        <w:pStyle w:val="Heading2"/>
        <w:rPr/>
      </w:pPr>
      <w:bookmarkStart w:colFirst="0" w:colLast="0" w:name="_heading=h.23ckvvd" w:id="35"/>
      <w:bookmarkEnd w:id="35"/>
      <w:r w:rsidDel="00000000" w:rsidR="00000000" w:rsidRPr="00000000">
        <w:rPr>
          <w:rtl w:val="0"/>
        </w:rPr>
        <w:t xml:space="preserve">3D modelling of additional items</w:t>
      </w:r>
    </w:p>
    <w:p w:rsidR="00000000" w:rsidDel="00000000" w:rsidP="00000000" w:rsidRDefault="00000000" w:rsidRPr="00000000" w14:paraId="000001FE">
      <w:pPr>
        <w:rPr/>
      </w:pPr>
      <w:r w:rsidDel="00000000" w:rsidR="00000000" w:rsidRPr="00000000">
        <w:rPr>
          <w:rtl w:val="0"/>
        </w:rPr>
      </w:r>
    </w:p>
    <w:p w:rsidR="00000000" w:rsidDel="00000000" w:rsidP="00000000" w:rsidRDefault="00000000" w:rsidRPr="00000000" w14:paraId="000001FF">
      <w:pPr>
        <w:jc w:val="both"/>
        <w:rPr/>
      </w:pPr>
      <w:r w:rsidDel="00000000" w:rsidR="00000000" w:rsidRPr="00000000">
        <w:rPr>
          <w:rtl w:val="0"/>
        </w:rPr>
        <w:t xml:space="preserve">Alongside these main items, additional modelling of small items will be needed. These items can be modelled, bought or downloaded for free. They will be used as recurring items during gameplays. Bellow is the list:</w:t>
      </w:r>
    </w:p>
    <w:p w:rsidR="00000000" w:rsidDel="00000000" w:rsidP="00000000" w:rsidRDefault="00000000" w:rsidRPr="00000000" w14:paraId="0000020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b w:val="1"/>
          <w:rtl w:val="0"/>
        </w:rPr>
        <w:t xml:space="preserve">Mediaeval</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 door model</w:t>
      </w:r>
    </w:p>
    <w:p w:rsidR="00000000" w:rsidDel="00000000" w:rsidP="00000000" w:rsidRDefault="00000000" w:rsidRPr="00000000" w14:paraId="0000020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Different size cups</w:t>
      </w:r>
    </w:p>
    <w:p w:rsidR="00000000" w:rsidDel="00000000" w:rsidP="00000000" w:rsidRDefault="00000000" w:rsidRPr="00000000" w14:paraId="00000202">
      <w:pPr>
        <w:rPr>
          <w:highlight w:val="yellow"/>
        </w:rPr>
      </w:pPr>
      <w:r w:rsidDel="00000000" w:rsidR="00000000" w:rsidRPr="00000000">
        <w:rPr>
          <w:b w:val="1"/>
          <w:rtl w:val="0"/>
        </w:rPr>
        <w:t xml:space="preserve">Person in charge: </w:t>
      </w:r>
      <w:r w:rsidDel="00000000" w:rsidR="00000000" w:rsidRPr="00000000">
        <w:rPr>
          <w:highlight w:val="yellow"/>
          <w:rtl w:val="0"/>
        </w:rPr>
        <w:t xml:space="preserve">Aya </w:t>
      </w:r>
    </w:p>
    <w:p w:rsidR="00000000" w:rsidDel="00000000" w:rsidP="00000000" w:rsidRDefault="00000000" w:rsidRPr="00000000" w14:paraId="00000203">
      <w:pPr>
        <w:rPr/>
      </w:pPr>
      <w:r w:rsidDel="00000000" w:rsidR="00000000" w:rsidRPr="00000000">
        <w:rPr>
          <w:rtl w:val="0"/>
        </w:rPr>
        <w:t xml:space="preserve">Link to additional 3D model of items: </w:t>
      </w:r>
      <w:hyperlink r:id="rId69">
        <w:r w:rsidDel="00000000" w:rsidR="00000000" w:rsidRPr="00000000">
          <w:rPr>
            <w:color w:val="0000ee"/>
            <w:u w:val="single"/>
            <w:shd w:fill="auto" w:val="clear"/>
            <w:rtl w:val="0"/>
          </w:rPr>
          <w:t xml:space="preserve">Additional 3D model items - SheLeaders</w:t>
        </w:r>
      </w:hyperlink>
      <w:r w:rsidDel="00000000" w:rsidR="00000000" w:rsidRPr="00000000">
        <w:rPr>
          <w:rtl w:val="0"/>
        </w:rPr>
      </w:r>
    </w:p>
    <w:p w:rsidR="00000000" w:rsidDel="00000000" w:rsidP="00000000" w:rsidRDefault="00000000" w:rsidRPr="00000000" w14:paraId="00000204">
      <w:pPr>
        <w:rPr/>
      </w:pPr>
      <w:r w:rsidDel="00000000" w:rsidR="00000000" w:rsidRPr="00000000">
        <w:rPr>
          <w:b w:val="1"/>
          <w:rtl w:val="0"/>
        </w:rPr>
        <w:t xml:space="preserve">Date for final delivery: </w:t>
      </w:r>
      <w:r w:rsidDel="00000000" w:rsidR="00000000" w:rsidRPr="00000000">
        <w:rPr>
          <w:highlight w:val="yellow"/>
          <w:rtl w:val="0"/>
        </w:rPr>
        <w:t xml:space="preserve">01.09.2023.</w:t>
      </w:r>
      <w:r w:rsidDel="00000000" w:rsidR="00000000" w:rsidRPr="00000000">
        <w:rPr>
          <w:rtl w:val="0"/>
        </w:rPr>
      </w:r>
    </w:p>
    <w:p w:rsidR="00000000" w:rsidDel="00000000" w:rsidP="00000000" w:rsidRDefault="00000000" w:rsidRPr="00000000" w14:paraId="00000205">
      <w:pPr>
        <w:jc w:val="both"/>
        <w:rPr/>
      </w:pPr>
      <w:r w:rsidDel="00000000" w:rsidR="00000000" w:rsidRPr="00000000">
        <w:rPr>
          <w:rtl w:val="0"/>
        </w:rPr>
      </w:r>
    </w:p>
    <w:p w:rsidR="00000000" w:rsidDel="00000000" w:rsidP="00000000" w:rsidRDefault="00000000" w:rsidRPr="00000000" w14:paraId="00000206">
      <w:pPr>
        <w:pStyle w:val="Heading2"/>
        <w:rPr/>
      </w:pPr>
      <w:bookmarkStart w:colFirst="0" w:colLast="0" w:name="_heading=h.ihv636" w:id="36"/>
      <w:bookmarkEnd w:id="36"/>
      <w:r w:rsidDel="00000000" w:rsidR="00000000" w:rsidRPr="00000000">
        <w:rPr>
          <w:rtl w:val="0"/>
        </w:rPr>
        <w:t xml:space="preserve">Keying of videos</w:t>
      </w:r>
    </w:p>
    <w:p w:rsidR="00000000" w:rsidDel="00000000" w:rsidP="00000000" w:rsidRDefault="00000000" w:rsidRPr="00000000" w14:paraId="00000207">
      <w:pPr>
        <w:rPr/>
      </w:pPr>
      <w:r w:rsidDel="00000000" w:rsidR="00000000" w:rsidRPr="00000000">
        <w:rPr>
          <w:rtl w:val="0"/>
        </w:rPr>
      </w:r>
    </w:p>
    <w:p w:rsidR="00000000" w:rsidDel="00000000" w:rsidP="00000000" w:rsidRDefault="00000000" w:rsidRPr="00000000" w14:paraId="00000208">
      <w:pPr>
        <w:jc w:val="both"/>
        <w:rPr/>
      </w:pPr>
      <w:r w:rsidDel="00000000" w:rsidR="00000000" w:rsidRPr="00000000">
        <w:rPr>
          <w:rtl w:val="0"/>
        </w:rPr>
        <w:t xml:space="preserve">Videos of the actress need to be prepared for compositing. After finishing the shooting of the videos, videos will be exported with alpha background.</w:t>
      </w:r>
    </w:p>
    <w:p w:rsidR="00000000" w:rsidDel="00000000" w:rsidP="00000000" w:rsidRDefault="00000000" w:rsidRPr="00000000" w14:paraId="00000209">
      <w:pPr>
        <w:rPr/>
      </w:pPr>
      <w:r w:rsidDel="00000000" w:rsidR="00000000" w:rsidRPr="00000000">
        <w:rPr>
          <w:b w:val="1"/>
          <w:rtl w:val="0"/>
        </w:rPr>
        <w:t xml:space="preserve">Person in charge: </w:t>
      </w:r>
      <w:r w:rsidDel="00000000" w:rsidR="00000000" w:rsidRPr="00000000">
        <w:rPr>
          <w:highlight w:val="yellow"/>
          <w:rtl w:val="0"/>
        </w:rPr>
        <w:t xml:space="preserve">Festa</w:t>
      </w:r>
      <w:r w:rsidDel="00000000" w:rsidR="00000000" w:rsidRPr="00000000">
        <w:rPr>
          <w:rtl w:val="0"/>
        </w:rPr>
      </w:r>
    </w:p>
    <w:p w:rsidR="00000000" w:rsidDel="00000000" w:rsidP="00000000" w:rsidRDefault="00000000" w:rsidRPr="00000000" w14:paraId="0000020A">
      <w:pPr>
        <w:rPr/>
      </w:pPr>
      <w:r w:rsidDel="00000000" w:rsidR="00000000" w:rsidRPr="00000000">
        <w:rPr>
          <w:b w:val="1"/>
          <w:rtl w:val="0"/>
        </w:rPr>
        <w:t xml:space="preserve">Date for final delivery: </w:t>
      </w:r>
      <w:r w:rsidDel="00000000" w:rsidR="00000000" w:rsidRPr="00000000">
        <w:rPr>
          <w:highlight w:val="yellow"/>
          <w:rtl w:val="0"/>
        </w:rPr>
        <w:t xml:space="preserve">01.09.2023.</w:t>
      </w:r>
      <w:r w:rsidDel="00000000" w:rsidR="00000000" w:rsidRPr="00000000">
        <w:rPr>
          <w:rtl w:val="0"/>
        </w:rPr>
      </w:r>
    </w:p>
    <w:p w:rsidR="00000000" w:rsidDel="00000000" w:rsidP="00000000" w:rsidRDefault="00000000" w:rsidRPr="00000000" w14:paraId="0000020B">
      <w:pPr>
        <w:jc w:val="both"/>
        <w:rPr>
          <w:b w:val="1"/>
        </w:rPr>
      </w:pPr>
      <w:r w:rsidDel="00000000" w:rsidR="00000000" w:rsidRPr="00000000">
        <w:rPr>
          <w:rtl w:val="0"/>
        </w:rPr>
      </w:r>
    </w:p>
    <w:p w:rsidR="00000000" w:rsidDel="00000000" w:rsidP="00000000" w:rsidRDefault="00000000" w:rsidRPr="00000000" w14:paraId="0000020C">
      <w:pPr>
        <w:pStyle w:val="Heading2"/>
        <w:rPr/>
      </w:pPr>
      <w:bookmarkStart w:colFirst="0" w:colLast="0" w:name="_heading=h.32hioqz" w:id="37"/>
      <w:bookmarkEnd w:id="37"/>
      <w:r w:rsidDel="00000000" w:rsidR="00000000" w:rsidRPr="00000000">
        <w:rPr>
          <w:rtl w:val="0"/>
        </w:rPr>
        <w:t xml:space="preserve">Editing of videos</w:t>
      </w:r>
    </w:p>
    <w:p w:rsidR="00000000" w:rsidDel="00000000" w:rsidP="00000000" w:rsidRDefault="00000000" w:rsidRPr="00000000" w14:paraId="0000020D">
      <w:pPr>
        <w:rPr/>
      </w:pPr>
      <w:r w:rsidDel="00000000" w:rsidR="00000000" w:rsidRPr="00000000">
        <w:rPr>
          <w:rtl w:val="0"/>
        </w:rPr>
      </w:r>
    </w:p>
    <w:p w:rsidR="00000000" w:rsidDel="00000000" w:rsidP="00000000" w:rsidRDefault="00000000" w:rsidRPr="00000000" w14:paraId="0000020E">
      <w:pPr>
        <w:jc w:val="both"/>
        <w:rPr/>
      </w:pPr>
      <w:r w:rsidDel="00000000" w:rsidR="00000000" w:rsidRPr="00000000">
        <w:rPr>
          <w:rtl w:val="0"/>
        </w:rPr>
        <w:t xml:space="preserve">360° videos recorded need to be edited and sequence of videos made as preparation for compositing. During the editing process colouring of the video clips will be done.</w:t>
      </w:r>
    </w:p>
    <w:p w:rsidR="00000000" w:rsidDel="00000000" w:rsidP="00000000" w:rsidRDefault="00000000" w:rsidRPr="00000000" w14:paraId="0000020F">
      <w:pPr>
        <w:rPr/>
      </w:pPr>
      <w:r w:rsidDel="00000000" w:rsidR="00000000" w:rsidRPr="00000000">
        <w:rPr>
          <w:b w:val="1"/>
          <w:rtl w:val="0"/>
        </w:rPr>
        <w:t xml:space="preserve">Person in charge: </w:t>
      </w:r>
      <w:r w:rsidDel="00000000" w:rsidR="00000000" w:rsidRPr="00000000">
        <w:rPr>
          <w:highlight w:val="yellow"/>
          <w:rtl w:val="0"/>
        </w:rPr>
        <w:t xml:space="preserve">Festa</w:t>
      </w:r>
      <w:r w:rsidDel="00000000" w:rsidR="00000000" w:rsidRPr="00000000">
        <w:rPr>
          <w:rtl w:val="0"/>
        </w:rPr>
      </w:r>
    </w:p>
    <w:p w:rsidR="00000000" w:rsidDel="00000000" w:rsidP="00000000" w:rsidRDefault="00000000" w:rsidRPr="00000000" w14:paraId="00000210">
      <w:pPr>
        <w:rPr/>
      </w:pPr>
      <w:r w:rsidDel="00000000" w:rsidR="00000000" w:rsidRPr="00000000">
        <w:rPr>
          <w:b w:val="1"/>
          <w:rtl w:val="0"/>
        </w:rPr>
        <w:t xml:space="preserve">Date for final delivery: </w:t>
      </w:r>
      <w:r w:rsidDel="00000000" w:rsidR="00000000" w:rsidRPr="00000000">
        <w:rPr>
          <w:highlight w:val="yellow"/>
          <w:rtl w:val="0"/>
        </w:rPr>
        <w:t xml:space="preserve">01.09.2023.</w:t>
      </w:r>
      <w:r w:rsidDel="00000000" w:rsidR="00000000" w:rsidRPr="00000000">
        <w:rPr>
          <w:rtl w:val="0"/>
        </w:rPr>
      </w:r>
    </w:p>
    <w:p w:rsidR="00000000" w:rsidDel="00000000" w:rsidP="00000000" w:rsidRDefault="00000000" w:rsidRPr="00000000" w14:paraId="00000211">
      <w:pPr>
        <w:rPr/>
      </w:pPr>
      <w:r w:rsidDel="00000000" w:rsidR="00000000" w:rsidRPr="00000000">
        <w:rPr>
          <w:rtl w:val="0"/>
        </w:rPr>
      </w:r>
    </w:p>
    <w:p w:rsidR="00000000" w:rsidDel="00000000" w:rsidP="00000000" w:rsidRDefault="00000000" w:rsidRPr="00000000" w14:paraId="00000212">
      <w:pPr>
        <w:pStyle w:val="Heading2"/>
        <w:rPr/>
      </w:pPr>
      <w:bookmarkStart w:colFirst="0" w:colLast="0" w:name="_heading=h.1hmsyys" w:id="38"/>
      <w:bookmarkEnd w:id="38"/>
      <w:r w:rsidDel="00000000" w:rsidR="00000000" w:rsidRPr="00000000">
        <w:rPr>
          <w:rtl w:val="0"/>
        </w:rPr>
        <w:t xml:space="preserve">Compositing of videos</w:t>
      </w:r>
    </w:p>
    <w:p w:rsidR="00000000" w:rsidDel="00000000" w:rsidP="00000000" w:rsidRDefault="00000000" w:rsidRPr="00000000" w14:paraId="00000213">
      <w:pPr>
        <w:rPr/>
      </w:pPr>
      <w:r w:rsidDel="00000000" w:rsidR="00000000" w:rsidRPr="00000000">
        <w:rPr>
          <w:rtl w:val="0"/>
        </w:rPr>
      </w:r>
    </w:p>
    <w:p w:rsidR="00000000" w:rsidDel="00000000" w:rsidP="00000000" w:rsidRDefault="00000000" w:rsidRPr="00000000" w14:paraId="00000214">
      <w:pPr>
        <w:jc w:val="both"/>
        <w:rPr/>
      </w:pPr>
      <w:r w:rsidDel="00000000" w:rsidR="00000000" w:rsidRPr="00000000">
        <w:rPr>
          <w:rtl w:val="0"/>
        </w:rPr>
        <w:t xml:space="preserve">After keying and editing is finished, cinematics will be made through superimposing actress clips and 3D objects into the 360° videos. Final product will be complete cinematic that can now be sent to audio postproduction.</w:t>
      </w:r>
    </w:p>
    <w:p w:rsidR="00000000" w:rsidDel="00000000" w:rsidP="00000000" w:rsidRDefault="00000000" w:rsidRPr="00000000" w14:paraId="00000215">
      <w:pPr>
        <w:rPr/>
      </w:pPr>
      <w:r w:rsidDel="00000000" w:rsidR="00000000" w:rsidRPr="00000000">
        <w:rPr>
          <w:b w:val="1"/>
          <w:rtl w:val="0"/>
        </w:rPr>
        <w:t xml:space="preserve">Person in charge: </w:t>
      </w:r>
      <w:r w:rsidDel="00000000" w:rsidR="00000000" w:rsidRPr="00000000">
        <w:rPr>
          <w:highlight w:val="yellow"/>
          <w:rtl w:val="0"/>
        </w:rPr>
        <w:t xml:space="preserve">Festa</w:t>
      </w:r>
      <w:r w:rsidDel="00000000" w:rsidR="00000000" w:rsidRPr="00000000">
        <w:rPr>
          <w:rtl w:val="0"/>
        </w:rPr>
      </w:r>
    </w:p>
    <w:p w:rsidR="00000000" w:rsidDel="00000000" w:rsidP="00000000" w:rsidRDefault="00000000" w:rsidRPr="00000000" w14:paraId="00000216">
      <w:pPr>
        <w:rPr/>
      </w:pPr>
      <w:r w:rsidDel="00000000" w:rsidR="00000000" w:rsidRPr="00000000">
        <w:rPr>
          <w:b w:val="1"/>
          <w:rtl w:val="0"/>
        </w:rPr>
        <w:t xml:space="preserve">Date for final delivery: </w:t>
      </w:r>
      <w:r w:rsidDel="00000000" w:rsidR="00000000" w:rsidRPr="00000000">
        <w:rPr>
          <w:highlight w:val="yellow"/>
          <w:rtl w:val="0"/>
        </w:rPr>
        <w:t xml:space="preserve">15.09.2023.</w:t>
      </w:r>
      <w:r w:rsidDel="00000000" w:rsidR="00000000" w:rsidRPr="00000000">
        <w:rPr>
          <w:rtl w:val="0"/>
        </w:rPr>
      </w:r>
    </w:p>
    <w:p w:rsidR="00000000" w:rsidDel="00000000" w:rsidP="00000000" w:rsidRDefault="00000000" w:rsidRPr="00000000" w14:paraId="00000217">
      <w:pPr>
        <w:jc w:val="both"/>
        <w:rPr/>
      </w:pPr>
      <w:r w:rsidDel="00000000" w:rsidR="00000000" w:rsidRPr="00000000">
        <w:rPr>
          <w:rtl w:val="0"/>
        </w:rPr>
      </w:r>
    </w:p>
    <w:p w:rsidR="00000000" w:rsidDel="00000000" w:rsidP="00000000" w:rsidRDefault="00000000" w:rsidRPr="00000000" w14:paraId="00000218">
      <w:pPr>
        <w:pStyle w:val="Heading2"/>
        <w:rPr/>
      </w:pPr>
      <w:bookmarkStart w:colFirst="0" w:colLast="0" w:name="_heading=h.41mghml" w:id="39"/>
      <w:bookmarkEnd w:id="39"/>
      <w:r w:rsidDel="00000000" w:rsidR="00000000" w:rsidRPr="00000000">
        <w:rPr>
          <w:rtl w:val="0"/>
        </w:rPr>
        <w:t xml:space="preserve">Audio postproduction of videos</w:t>
      </w:r>
    </w:p>
    <w:p w:rsidR="00000000" w:rsidDel="00000000" w:rsidP="00000000" w:rsidRDefault="00000000" w:rsidRPr="00000000" w14:paraId="00000219">
      <w:pPr>
        <w:rPr/>
      </w:pPr>
      <w:r w:rsidDel="00000000" w:rsidR="00000000" w:rsidRPr="00000000">
        <w:rPr>
          <w:rtl w:val="0"/>
        </w:rPr>
      </w:r>
    </w:p>
    <w:p w:rsidR="00000000" w:rsidDel="00000000" w:rsidP="00000000" w:rsidRDefault="00000000" w:rsidRPr="00000000" w14:paraId="0000021A">
      <w:pPr>
        <w:jc w:val="both"/>
        <w:rPr/>
      </w:pPr>
      <w:r w:rsidDel="00000000" w:rsidR="00000000" w:rsidRPr="00000000">
        <w:rPr>
          <w:rtl w:val="0"/>
        </w:rPr>
        <w:t xml:space="preserve">Once videos are produced, audio postproduction needs to be completed. During this process audio localization will be done, as well as adding of the music needed in the cinematics. End product will be a finished audio sequence which will now be connected to the video final. These files will be considered the final video clips and will be used in the application.</w:t>
      </w:r>
    </w:p>
    <w:p w:rsidR="00000000" w:rsidDel="00000000" w:rsidP="00000000" w:rsidRDefault="00000000" w:rsidRPr="00000000" w14:paraId="0000021B">
      <w:pPr>
        <w:jc w:val="both"/>
        <w:rPr>
          <w:highlight w:val="green"/>
        </w:rPr>
      </w:pPr>
      <w:r w:rsidDel="00000000" w:rsidR="00000000" w:rsidRPr="00000000">
        <w:rPr>
          <w:rtl w:val="0"/>
        </w:rPr>
        <w:t xml:space="preserve">Status: </w:t>
      </w:r>
      <w:r w:rsidDel="00000000" w:rsidR="00000000" w:rsidRPr="00000000">
        <w:rPr>
          <w:highlight w:val="green"/>
          <w:rtl w:val="0"/>
        </w:rPr>
        <w:t xml:space="preserve">DONE</w:t>
      </w:r>
    </w:p>
    <w:p w:rsidR="00000000" w:rsidDel="00000000" w:rsidP="00000000" w:rsidRDefault="00000000" w:rsidRPr="00000000" w14:paraId="0000021C">
      <w:pPr>
        <w:rPr/>
      </w:pPr>
      <w:r w:rsidDel="00000000" w:rsidR="00000000" w:rsidRPr="00000000">
        <w:rPr>
          <w:b w:val="1"/>
          <w:rtl w:val="0"/>
        </w:rPr>
        <w:t xml:space="preserve">Person in charge: </w:t>
      </w:r>
      <w:r w:rsidDel="00000000" w:rsidR="00000000" w:rsidRPr="00000000">
        <w:rPr>
          <w:highlight w:val="yellow"/>
          <w:rtl w:val="0"/>
        </w:rPr>
        <w:t xml:space="preserve">Dado</w:t>
      </w:r>
      <w:r w:rsidDel="00000000" w:rsidR="00000000" w:rsidRPr="00000000">
        <w:rPr>
          <w:rtl w:val="0"/>
        </w:rPr>
      </w:r>
    </w:p>
    <w:p w:rsidR="00000000" w:rsidDel="00000000" w:rsidP="00000000" w:rsidRDefault="00000000" w:rsidRPr="00000000" w14:paraId="0000021D">
      <w:pPr>
        <w:rPr/>
      </w:pPr>
      <w:r w:rsidDel="00000000" w:rsidR="00000000" w:rsidRPr="00000000">
        <w:rPr>
          <w:b w:val="1"/>
          <w:rtl w:val="0"/>
        </w:rPr>
        <w:t xml:space="preserve">Date for final delivery: </w:t>
      </w:r>
      <w:r w:rsidDel="00000000" w:rsidR="00000000" w:rsidRPr="00000000">
        <w:rPr>
          <w:rtl w:val="0"/>
        </w:rPr>
        <w:t xml:space="preserve">15.10.2023.</w:t>
      </w:r>
    </w:p>
    <w:p w:rsidR="00000000" w:rsidDel="00000000" w:rsidP="00000000" w:rsidRDefault="00000000" w:rsidRPr="00000000" w14:paraId="0000021E">
      <w:pPr>
        <w:rPr/>
      </w:pPr>
      <w:r w:rsidDel="00000000" w:rsidR="00000000" w:rsidRPr="00000000">
        <w:rPr>
          <w:rtl w:val="0"/>
        </w:rPr>
      </w:r>
    </w:p>
    <w:p w:rsidR="00000000" w:rsidDel="00000000" w:rsidP="00000000" w:rsidRDefault="00000000" w:rsidRPr="00000000" w14:paraId="0000021F">
      <w:pPr>
        <w:pStyle w:val="Heading2"/>
        <w:rPr/>
      </w:pPr>
      <w:bookmarkStart w:colFirst="0" w:colLast="0" w:name="_heading=h.2grqrue" w:id="40"/>
      <w:bookmarkEnd w:id="40"/>
      <w:r w:rsidDel="00000000" w:rsidR="00000000" w:rsidRPr="00000000">
        <w:rPr>
          <w:rtl w:val="0"/>
        </w:rPr>
        <w:t xml:space="preserve">Music composing</w:t>
      </w:r>
    </w:p>
    <w:p w:rsidR="00000000" w:rsidDel="00000000" w:rsidP="00000000" w:rsidRDefault="00000000" w:rsidRPr="00000000" w14:paraId="00000220">
      <w:pPr>
        <w:rPr/>
      </w:pPr>
      <w:r w:rsidDel="00000000" w:rsidR="00000000" w:rsidRPr="00000000">
        <w:rPr>
          <w:rtl w:val="0"/>
        </w:rPr>
      </w:r>
    </w:p>
    <w:p w:rsidR="00000000" w:rsidDel="00000000" w:rsidP="00000000" w:rsidRDefault="00000000" w:rsidRPr="00000000" w14:paraId="00000221">
      <w:pPr>
        <w:jc w:val="both"/>
        <w:rPr/>
      </w:pPr>
      <w:r w:rsidDel="00000000" w:rsidR="00000000" w:rsidRPr="00000000">
        <w:rPr>
          <w:rtl w:val="0"/>
        </w:rPr>
        <w:t xml:space="preserve">Several music themes should be produced for the application. Below is the list of all musical themes needed as well as examples on what they could be based on.</w:t>
      </w:r>
    </w:p>
    <w:p w:rsidR="00000000" w:rsidDel="00000000" w:rsidP="00000000" w:rsidRDefault="00000000" w:rsidRPr="00000000" w14:paraId="00000222">
      <w:pPr>
        <w:jc w:val="both"/>
        <w:rPr/>
      </w:pPr>
      <w:r w:rsidDel="00000000" w:rsidR="00000000" w:rsidRPr="00000000">
        <w:rPr>
          <w:rtl w:val="0"/>
        </w:rPr>
        <w:t xml:space="preserve">   </w:t>
      </w:r>
      <w:r w:rsidDel="00000000" w:rsidR="00000000" w:rsidRPr="00000000">
        <w:rPr>
          <w:b w:val="1"/>
          <w:rtl w:val="0"/>
        </w:rPr>
        <w:t xml:space="preserve">0. Language selection menu music loop. Status: </w:t>
      </w:r>
      <w:r w:rsidDel="00000000" w:rsidR="00000000" w:rsidRPr="00000000">
        <w:rPr>
          <w:highlight w:val="green"/>
          <w:rtl w:val="0"/>
        </w:rPr>
        <w:t xml:space="preserve">DONE</w:t>
      </w:r>
      <w:r w:rsidDel="00000000" w:rsidR="00000000" w:rsidRPr="00000000">
        <w:rPr>
          <w:rtl w:val="0"/>
        </w:rPr>
        <w:t xml:space="preserve"> F</w:t>
      </w:r>
      <w:r w:rsidDel="00000000" w:rsidR="00000000" w:rsidRPr="00000000">
        <w:rPr>
          <w:rtl w:val="0"/>
        </w:rPr>
        <w:t xml:space="preserve">ilename: musicLanguageMenu_loop_v*.wav</w:t>
      </w:r>
    </w:p>
    <w:p w:rsidR="00000000" w:rsidDel="00000000" w:rsidP="00000000" w:rsidRDefault="00000000" w:rsidRPr="00000000" w14:paraId="00000223">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Intro music loop – </w:t>
      </w:r>
      <w:r w:rsidDel="00000000" w:rsidR="00000000" w:rsidRPr="00000000">
        <w:rPr>
          <w:color w:val="000000"/>
          <w:rtl w:val="0"/>
        </w:rPr>
        <w:t xml:space="preserve">Used in splash screen</w:t>
      </w:r>
      <w:r w:rsidDel="00000000" w:rsidR="00000000" w:rsidRPr="00000000">
        <w:rPr>
          <w:b w:val="1"/>
          <w:color w:val="000000"/>
          <w:rtl w:val="0"/>
        </w:rPr>
        <w:t xml:space="preserve">. Status: </w:t>
      </w:r>
      <w:r w:rsidDel="00000000" w:rsidR="00000000" w:rsidRPr="00000000">
        <w:rPr>
          <w:highlight w:val="green"/>
          <w:rtl w:val="0"/>
        </w:rPr>
        <w:t xml:space="preserve">DONE</w:t>
      </w:r>
      <w:r w:rsidDel="00000000" w:rsidR="00000000" w:rsidRPr="00000000">
        <w:rPr>
          <w:b w:val="1"/>
          <w:rtl w:val="0"/>
        </w:rPr>
        <w:t xml:space="preserve"> </w:t>
      </w:r>
      <w:r w:rsidDel="00000000" w:rsidR="00000000" w:rsidRPr="00000000">
        <w:rPr>
          <w:rtl w:val="0"/>
        </w:rPr>
        <w:t xml:space="preserve">Filename</w:t>
      </w:r>
      <w:r w:rsidDel="00000000" w:rsidR="00000000" w:rsidRPr="00000000">
        <w:rPr>
          <w:color w:val="000000"/>
          <w:rtl w:val="0"/>
        </w:rPr>
        <w:t xml:space="preserve">: musicIntroS</w:t>
      </w:r>
      <w:r w:rsidDel="00000000" w:rsidR="00000000" w:rsidRPr="00000000">
        <w:rPr>
          <w:rtl w:val="0"/>
        </w:rPr>
        <w:t xml:space="preserve">plash</w:t>
      </w:r>
      <w:r w:rsidDel="00000000" w:rsidR="00000000" w:rsidRPr="00000000">
        <w:rPr>
          <w:color w:val="000000"/>
          <w:rtl w:val="0"/>
        </w:rPr>
        <w:t xml:space="preserve">_loop_v*.wav</w:t>
      </w:r>
    </w:p>
    <w:p w:rsidR="00000000" w:rsidDel="00000000" w:rsidP="00000000" w:rsidRDefault="00000000" w:rsidRPr="00000000" w14:paraId="00000224">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Intro animation music – </w:t>
      </w:r>
      <w:r w:rsidDel="00000000" w:rsidR="00000000" w:rsidRPr="00000000">
        <w:rPr>
          <w:color w:val="000000"/>
          <w:rtl w:val="0"/>
        </w:rPr>
        <w:t xml:space="preserve">Used during intro animation. </w:t>
      </w:r>
      <w:r w:rsidDel="00000000" w:rsidR="00000000" w:rsidRPr="00000000">
        <w:rPr>
          <w:b w:val="1"/>
          <w:color w:val="000000"/>
          <w:rtl w:val="0"/>
        </w:rPr>
        <w:t xml:space="preserve">Status:</w:t>
      </w:r>
      <w:r w:rsidDel="00000000" w:rsidR="00000000" w:rsidRPr="00000000">
        <w:rPr>
          <w:b w:val="1"/>
          <w:rtl w:val="0"/>
        </w:rPr>
        <w:t xml:space="preserve"> </w:t>
      </w:r>
      <w:r w:rsidDel="00000000" w:rsidR="00000000" w:rsidRPr="00000000">
        <w:rPr>
          <w:highlight w:val="green"/>
          <w:rtl w:val="0"/>
        </w:rPr>
        <w:t xml:space="preserve">DONE</w:t>
      </w:r>
      <w:r w:rsidDel="00000000" w:rsidR="00000000" w:rsidRPr="00000000">
        <w:rPr>
          <w:rtl w:val="0"/>
        </w:rPr>
        <w:t xml:space="preserve"> Filename: musicCinematicVO_v*.wav</w:t>
      </w:r>
      <w:r w:rsidDel="00000000" w:rsidR="00000000" w:rsidRPr="00000000">
        <w:rPr>
          <w:rtl w:val="0"/>
        </w:rPr>
      </w:r>
    </w:p>
    <w:p w:rsidR="00000000" w:rsidDel="00000000" w:rsidP="00000000" w:rsidRDefault="00000000" w:rsidRPr="00000000" w14:paraId="00000225">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Starting room music loop – </w:t>
      </w:r>
      <w:r w:rsidDel="00000000" w:rsidR="00000000" w:rsidRPr="00000000">
        <w:rPr>
          <w:color w:val="000000"/>
          <w:rtl w:val="0"/>
        </w:rPr>
        <w:t xml:space="preserve">Used in the starting room. </w:t>
      </w:r>
      <w:r w:rsidDel="00000000" w:rsidR="00000000" w:rsidRPr="00000000">
        <w:rPr>
          <w:b w:val="1"/>
          <w:color w:val="000000"/>
          <w:rtl w:val="0"/>
        </w:rPr>
        <w:t xml:space="preserve">Status: </w:t>
      </w:r>
      <w:r w:rsidDel="00000000" w:rsidR="00000000" w:rsidRPr="00000000">
        <w:rPr>
          <w:b w:val="1"/>
          <w:rtl w:val="0"/>
        </w:rPr>
        <w:t xml:space="preserve"> </w:t>
      </w:r>
      <w:r w:rsidDel="00000000" w:rsidR="00000000" w:rsidRPr="00000000">
        <w:rPr>
          <w:highlight w:val="green"/>
          <w:rtl w:val="0"/>
        </w:rPr>
        <w:t xml:space="preserve">DONE</w:t>
      </w:r>
      <w:r w:rsidDel="00000000" w:rsidR="00000000" w:rsidRPr="00000000">
        <w:rPr>
          <w:b w:val="1"/>
          <w:rtl w:val="0"/>
        </w:rPr>
        <w:t xml:space="preserve"> </w:t>
      </w:r>
      <w:r w:rsidDel="00000000" w:rsidR="00000000" w:rsidRPr="00000000">
        <w:rPr>
          <w:rtl w:val="0"/>
        </w:rPr>
        <w:t xml:space="preserve">Filename: musicStartingRoom_loop_v*.wav</w:t>
      </w:r>
      <w:r w:rsidDel="00000000" w:rsidR="00000000" w:rsidRPr="00000000">
        <w:rPr>
          <w:rtl w:val="0"/>
        </w:rPr>
      </w:r>
    </w:p>
    <w:p w:rsidR="00000000" w:rsidDel="00000000" w:rsidP="00000000" w:rsidRDefault="00000000" w:rsidRPr="00000000" w14:paraId="00000226">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BiH music – </w:t>
      </w:r>
      <w:r w:rsidDel="00000000" w:rsidR="00000000" w:rsidRPr="00000000">
        <w:rPr>
          <w:color w:val="000000"/>
          <w:rtl w:val="0"/>
        </w:rPr>
        <w:t xml:space="preserve">Used during BiH cinematic. </w:t>
      </w:r>
      <w:r w:rsidDel="00000000" w:rsidR="00000000" w:rsidRPr="00000000">
        <w:rPr>
          <w:b w:val="1"/>
          <w:color w:val="000000"/>
          <w:rtl w:val="0"/>
        </w:rPr>
        <w:t xml:space="preserve">Status: </w:t>
      </w:r>
      <w:r w:rsidDel="00000000" w:rsidR="00000000" w:rsidRPr="00000000">
        <w:rPr>
          <w:color w:val="000000"/>
          <w:rtl w:val="0"/>
        </w:rPr>
        <w:t xml:space="preserve"> </w:t>
      </w:r>
      <w:r w:rsidDel="00000000" w:rsidR="00000000" w:rsidRPr="00000000">
        <w:rPr>
          <w:highlight w:val="green"/>
          <w:rtl w:val="0"/>
        </w:rPr>
        <w:t xml:space="preserve">DONE</w:t>
      </w:r>
      <w:r w:rsidDel="00000000" w:rsidR="00000000" w:rsidRPr="00000000">
        <w:rPr>
          <w:rtl w:val="0"/>
        </w:rPr>
        <w:t xml:space="preserve"> </w:t>
      </w:r>
      <w:r w:rsidDel="00000000" w:rsidR="00000000" w:rsidRPr="00000000">
        <w:rPr>
          <w:rtl w:val="0"/>
        </w:rPr>
        <w:t xml:space="preserve">Filename: musicStoryBiH_v*.wav</w:t>
      </w:r>
    </w:p>
    <w:p w:rsidR="00000000" w:rsidDel="00000000" w:rsidP="00000000" w:rsidRDefault="00000000" w:rsidRPr="00000000" w14:paraId="00000227">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Serbia music – </w:t>
      </w:r>
      <w:r w:rsidDel="00000000" w:rsidR="00000000" w:rsidRPr="00000000">
        <w:rPr>
          <w:color w:val="000000"/>
          <w:rtl w:val="0"/>
        </w:rPr>
        <w:t xml:space="preserve">Used during Serbia cinematic.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t xml:space="preserve"> </w:t>
      </w:r>
      <w:r w:rsidDel="00000000" w:rsidR="00000000" w:rsidRPr="00000000">
        <w:rPr>
          <w:rtl w:val="0"/>
        </w:rPr>
        <w:t xml:space="preserve">Filename: musicStorySerbia_v*.wav</w:t>
      </w:r>
    </w:p>
    <w:p w:rsidR="00000000" w:rsidDel="00000000" w:rsidP="00000000" w:rsidRDefault="00000000" w:rsidRPr="00000000" w14:paraId="00000228">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North Macedonia music – </w:t>
      </w:r>
      <w:r w:rsidDel="00000000" w:rsidR="00000000" w:rsidRPr="00000000">
        <w:rPr>
          <w:color w:val="000000"/>
          <w:rtl w:val="0"/>
        </w:rPr>
        <w:t xml:space="preserve">Used during North Macedonia cinematic. </w:t>
      </w:r>
      <w:r w:rsidDel="00000000" w:rsidR="00000000" w:rsidRPr="00000000">
        <w:rPr>
          <w:b w:val="1"/>
          <w:color w:val="000000"/>
          <w:rtl w:val="0"/>
        </w:rPr>
        <w:t xml:space="preserve">Status: </w:t>
      </w:r>
      <w:r w:rsidDel="00000000" w:rsidR="00000000" w:rsidRPr="00000000">
        <w:rPr>
          <w:color w:val="000000"/>
          <w:rtl w:val="0"/>
        </w:rPr>
        <w:t xml:space="preserve"> </w:t>
      </w:r>
      <w:r w:rsidDel="00000000" w:rsidR="00000000" w:rsidRPr="00000000">
        <w:rPr>
          <w:highlight w:val="green"/>
          <w:rtl w:val="0"/>
        </w:rPr>
        <w:t xml:space="preserve">DONE</w:t>
      </w:r>
      <w:r w:rsidDel="00000000" w:rsidR="00000000" w:rsidRPr="00000000">
        <w:rPr>
          <w:rtl w:val="0"/>
        </w:rPr>
        <w:t xml:space="preserve"> </w:t>
      </w:r>
      <w:r w:rsidDel="00000000" w:rsidR="00000000" w:rsidRPr="00000000">
        <w:rPr>
          <w:rtl w:val="0"/>
        </w:rPr>
        <w:t xml:space="preserve">Filename: musicStoryNorthMacedonia_v*.wav</w:t>
      </w:r>
    </w:p>
    <w:p w:rsidR="00000000" w:rsidDel="00000000" w:rsidP="00000000" w:rsidRDefault="00000000" w:rsidRPr="00000000" w14:paraId="00000229">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Albania music – </w:t>
      </w:r>
      <w:r w:rsidDel="00000000" w:rsidR="00000000" w:rsidRPr="00000000">
        <w:rPr>
          <w:color w:val="000000"/>
          <w:rtl w:val="0"/>
        </w:rPr>
        <w:t xml:space="preserve">Used during Albania cinematic.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t xml:space="preserve"> </w:t>
      </w:r>
      <w:r w:rsidDel="00000000" w:rsidR="00000000" w:rsidRPr="00000000">
        <w:rPr>
          <w:rtl w:val="0"/>
        </w:rPr>
        <w:t xml:space="preserve">Filename: musicStoryAlbania_v*.wav</w:t>
      </w:r>
    </w:p>
    <w:p w:rsidR="00000000" w:rsidDel="00000000" w:rsidP="00000000" w:rsidRDefault="00000000" w:rsidRPr="00000000" w14:paraId="0000022A">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Montenegro music – </w:t>
      </w:r>
      <w:r w:rsidDel="00000000" w:rsidR="00000000" w:rsidRPr="00000000">
        <w:rPr>
          <w:color w:val="000000"/>
          <w:rtl w:val="0"/>
        </w:rPr>
        <w:t xml:space="preserve">Used during Montenegro cinematic.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t xml:space="preserve"> </w:t>
      </w:r>
      <w:r w:rsidDel="00000000" w:rsidR="00000000" w:rsidRPr="00000000">
        <w:rPr>
          <w:rtl w:val="0"/>
        </w:rPr>
        <w:t xml:space="preserve">Filename: musicStoryMontenegro_v*.wav</w:t>
      </w:r>
    </w:p>
    <w:p w:rsidR="00000000" w:rsidDel="00000000" w:rsidP="00000000" w:rsidRDefault="00000000" w:rsidRPr="00000000" w14:paraId="0000022B">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Gameplay music loop</w:t>
      </w:r>
      <w:r w:rsidDel="00000000" w:rsidR="00000000" w:rsidRPr="00000000">
        <w:rPr>
          <w:b w:val="1"/>
          <w:rtl w:val="0"/>
        </w:rPr>
        <w:t xml:space="preserve"> A </w:t>
      </w:r>
      <w:r w:rsidDel="00000000" w:rsidR="00000000" w:rsidRPr="00000000">
        <w:rPr>
          <w:b w:val="1"/>
          <w:color w:val="000000"/>
          <w:rtl w:val="0"/>
        </w:rPr>
        <w:t xml:space="preserve">– </w:t>
      </w:r>
      <w:r w:rsidDel="00000000" w:rsidR="00000000" w:rsidRPr="00000000">
        <w:rPr>
          <w:color w:val="000000"/>
          <w:rtl w:val="0"/>
        </w:rPr>
        <w:t xml:space="preserve">Used during gameplay parts of application. </w:t>
      </w:r>
      <w:r w:rsidDel="00000000" w:rsidR="00000000" w:rsidRPr="00000000">
        <w:rPr>
          <w:b w:val="1"/>
          <w:color w:val="000000"/>
          <w:rtl w:val="0"/>
        </w:rPr>
        <w:t xml:space="preserve">Status:</w:t>
      </w:r>
      <w:r w:rsidDel="00000000" w:rsidR="00000000" w:rsidRPr="00000000">
        <w:rPr>
          <w:b w:val="1"/>
          <w:rtl w:val="0"/>
        </w:rPr>
        <w:t xml:space="preserve"> </w:t>
      </w:r>
      <w:r w:rsidDel="00000000" w:rsidR="00000000" w:rsidRPr="00000000">
        <w:rPr>
          <w:highlight w:val="green"/>
          <w:rtl w:val="0"/>
        </w:rPr>
        <w:t xml:space="preserve">DONE</w:t>
      </w:r>
      <w:r w:rsidDel="00000000" w:rsidR="00000000" w:rsidRPr="00000000">
        <w:rPr>
          <w:b w:val="1"/>
          <w:rtl w:val="0"/>
        </w:rPr>
        <w:t xml:space="preserve"> </w:t>
      </w:r>
      <w:r w:rsidDel="00000000" w:rsidR="00000000" w:rsidRPr="00000000">
        <w:rPr>
          <w:rtl w:val="0"/>
        </w:rPr>
        <w:t xml:space="preserve">Filename: musicGameplayA_loop_v*.wav</w:t>
      </w:r>
      <w:r w:rsidDel="00000000" w:rsidR="00000000" w:rsidRPr="00000000">
        <w:rPr>
          <w:rtl w:val="0"/>
        </w:rPr>
      </w:r>
    </w:p>
    <w:p w:rsidR="00000000" w:rsidDel="00000000" w:rsidP="00000000" w:rsidRDefault="00000000" w:rsidRPr="00000000" w14:paraId="0000022C">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Gameplay music loop B – </w:t>
      </w:r>
      <w:r w:rsidDel="00000000" w:rsidR="00000000" w:rsidRPr="00000000">
        <w:rPr>
          <w:color w:val="000000"/>
          <w:rtl w:val="0"/>
        </w:rPr>
        <w:t xml:space="preserve">Used during gameplay parts of application. </w:t>
      </w:r>
      <w:r w:rsidDel="00000000" w:rsidR="00000000" w:rsidRPr="00000000">
        <w:rPr>
          <w:b w:val="1"/>
          <w:color w:val="000000"/>
          <w:rtl w:val="0"/>
        </w:rPr>
        <w:t xml:space="preserve">Status:</w:t>
      </w:r>
      <w:r w:rsidDel="00000000" w:rsidR="00000000" w:rsidRPr="00000000">
        <w:rPr>
          <w:color w:val="000000"/>
          <w:rtl w:val="0"/>
        </w:rPr>
        <w:t xml:space="preserve"> </w:t>
      </w:r>
      <w:r w:rsidDel="00000000" w:rsidR="00000000" w:rsidRPr="00000000">
        <w:rPr>
          <w:highlight w:val="green"/>
          <w:rtl w:val="0"/>
        </w:rPr>
        <w:t xml:space="preserve">DONE</w:t>
      </w:r>
      <w:r w:rsidDel="00000000" w:rsidR="00000000" w:rsidRPr="00000000">
        <w:rPr>
          <w:rtl w:val="0"/>
        </w:rPr>
        <w:t xml:space="preserve"> </w:t>
      </w:r>
      <w:r w:rsidDel="00000000" w:rsidR="00000000" w:rsidRPr="00000000">
        <w:rPr>
          <w:rtl w:val="0"/>
        </w:rPr>
        <w:t xml:space="preserve">Filename: musicGameplayB_loop_v*.wav</w:t>
      </w:r>
    </w:p>
    <w:p w:rsidR="00000000" w:rsidDel="00000000" w:rsidP="00000000" w:rsidRDefault="00000000" w:rsidRPr="00000000" w14:paraId="0000022D">
      <w:pPr>
        <w:numPr>
          <w:ilvl w:val="0"/>
          <w:numId w:val="11"/>
        </w:numPr>
        <w:spacing w:after="0" w:lineRule="auto"/>
        <w:ind w:left="720" w:hanging="360"/>
        <w:jc w:val="both"/>
        <w:rPr>
          <w:b w:val="1"/>
        </w:rPr>
      </w:pPr>
      <w:r w:rsidDel="00000000" w:rsidR="00000000" w:rsidRPr="00000000">
        <w:rPr>
          <w:b w:val="1"/>
          <w:rtl w:val="0"/>
        </w:rPr>
        <w:t xml:space="preserve">Gameplay music loop C – </w:t>
      </w:r>
      <w:r w:rsidDel="00000000" w:rsidR="00000000" w:rsidRPr="00000000">
        <w:rPr>
          <w:rtl w:val="0"/>
        </w:rPr>
        <w:t xml:space="preserve">Used during gameplay parts of application. </w:t>
      </w:r>
      <w:r w:rsidDel="00000000" w:rsidR="00000000" w:rsidRPr="00000000">
        <w:rPr>
          <w:b w:val="1"/>
          <w:rtl w:val="0"/>
        </w:rPr>
        <w:t xml:space="preserve">Status: </w:t>
      </w:r>
      <w:r w:rsidDel="00000000" w:rsidR="00000000" w:rsidRPr="00000000">
        <w:rPr>
          <w:highlight w:val="green"/>
          <w:rtl w:val="0"/>
        </w:rPr>
        <w:t xml:space="preserve">DONE</w:t>
      </w:r>
      <w:r w:rsidDel="00000000" w:rsidR="00000000" w:rsidRPr="00000000">
        <w:rPr>
          <w:rtl w:val="0"/>
        </w:rPr>
        <w:t xml:space="preserve"> </w:t>
      </w:r>
      <w:r w:rsidDel="00000000" w:rsidR="00000000" w:rsidRPr="00000000">
        <w:rPr>
          <w:rtl w:val="0"/>
        </w:rPr>
        <w:t xml:space="preserve">Filename: musicGameplayC_loop_v*.wav</w:t>
      </w:r>
    </w:p>
    <w:p w:rsidR="00000000" w:rsidDel="00000000" w:rsidP="00000000" w:rsidRDefault="00000000" w:rsidRPr="00000000" w14:paraId="0000022E">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Congratulations music – </w:t>
      </w:r>
      <w:r w:rsidDel="00000000" w:rsidR="00000000" w:rsidRPr="00000000">
        <w:rPr>
          <w:color w:val="000000"/>
          <w:rtl w:val="0"/>
        </w:rPr>
        <w:t xml:space="preserve">Used </w:t>
      </w:r>
      <w:r w:rsidDel="00000000" w:rsidR="00000000" w:rsidRPr="00000000">
        <w:rPr>
          <w:rtl w:val="0"/>
        </w:rPr>
        <w:t xml:space="preserve">when a player</w:t>
      </w:r>
      <w:r w:rsidDel="00000000" w:rsidR="00000000" w:rsidRPr="00000000">
        <w:rPr>
          <w:color w:val="000000"/>
          <w:rtl w:val="0"/>
        </w:rPr>
        <w:t xml:space="preserve"> passes through the final door. </w:t>
      </w:r>
      <w:r w:rsidDel="00000000" w:rsidR="00000000" w:rsidRPr="00000000">
        <w:rPr>
          <w:b w:val="1"/>
          <w:color w:val="000000"/>
          <w:rtl w:val="0"/>
        </w:rPr>
        <w:t xml:space="preserve">Status:</w:t>
      </w:r>
      <w:r w:rsidDel="00000000" w:rsidR="00000000" w:rsidRPr="00000000">
        <w:rPr>
          <w:color w:val="000000"/>
          <w:rtl w:val="0"/>
        </w:rPr>
        <w:t xml:space="preserve"> </w:t>
      </w:r>
      <w:r w:rsidDel="00000000" w:rsidR="00000000" w:rsidRPr="00000000">
        <w:rPr>
          <w:highlight w:val="green"/>
          <w:rtl w:val="0"/>
        </w:rPr>
        <w:t xml:space="preserve">DONE</w:t>
      </w:r>
      <w:r w:rsidDel="00000000" w:rsidR="00000000" w:rsidRPr="00000000">
        <w:rPr>
          <w:rtl w:val="0"/>
        </w:rPr>
        <w:t xml:space="preserve"> </w:t>
      </w:r>
      <w:r w:rsidDel="00000000" w:rsidR="00000000" w:rsidRPr="00000000">
        <w:rPr>
          <w:rtl w:val="0"/>
        </w:rPr>
        <w:t xml:space="preserve">Filename: musicCongratulations_v*.wav</w:t>
      </w:r>
    </w:p>
    <w:p w:rsidR="00000000" w:rsidDel="00000000" w:rsidP="00000000" w:rsidRDefault="00000000" w:rsidRPr="00000000" w14:paraId="0000022F">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color w:val="000000"/>
        </w:rPr>
      </w:pPr>
      <w:r w:rsidDel="00000000" w:rsidR="00000000" w:rsidRPr="00000000">
        <w:rPr>
          <w:b w:val="1"/>
          <w:color w:val="000000"/>
          <w:rtl w:val="0"/>
        </w:rPr>
        <w:t xml:space="preserve">End music loop – </w:t>
      </w:r>
      <w:r w:rsidDel="00000000" w:rsidR="00000000" w:rsidRPr="00000000">
        <w:rPr>
          <w:color w:val="000000"/>
          <w:rtl w:val="0"/>
        </w:rPr>
        <w:t xml:space="preserve">Used after the “Congratulations music” </w:t>
      </w:r>
      <w:r w:rsidDel="00000000" w:rsidR="00000000" w:rsidRPr="00000000">
        <w:rPr>
          <w:b w:val="1"/>
          <w:color w:val="000000"/>
          <w:rtl w:val="0"/>
        </w:rPr>
        <w:t xml:space="preserve">Status: </w:t>
      </w:r>
      <w:r w:rsidDel="00000000" w:rsidR="00000000" w:rsidRPr="00000000">
        <w:rPr>
          <w:highlight w:val="green"/>
          <w:rtl w:val="0"/>
        </w:rPr>
        <w:t xml:space="preserve">DONE</w:t>
      </w:r>
      <w:r w:rsidDel="00000000" w:rsidR="00000000" w:rsidRPr="00000000">
        <w:rPr>
          <w:rtl w:val="0"/>
        </w:rPr>
        <w:t xml:space="preserve"> </w:t>
      </w:r>
      <w:r w:rsidDel="00000000" w:rsidR="00000000" w:rsidRPr="00000000">
        <w:rPr>
          <w:rtl w:val="0"/>
        </w:rPr>
        <w:t xml:space="preserve">Filename: musicFinalRoom_loop_v*.wav</w:t>
      </w:r>
    </w:p>
    <w:p w:rsidR="00000000" w:rsidDel="00000000" w:rsidP="00000000" w:rsidRDefault="00000000" w:rsidRPr="00000000" w14:paraId="00000230">
      <w:pPr>
        <w:numPr>
          <w:ilvl w:val="0"/>
          <w:numId w:val="11"/>
        </w:numPr>
        <w:pBdr>
          <w:top w:space="0" w:sz="0" w:val="nil"/>
          <w:left w:space="0" w:sz="0" w:val="nil"/>
          <w:bottom w:space="0" w:sz="0" w:val="nil"/>
          <w:right w:space="0" w:sz="0" w:val="nil"/>
          <w:between w:space="0" w:sz="0" w:val="nil"/>
        </w:pBdr>
        <w:spacing w:after="0" w:lineRule="auto"/>
        <w:ind w:left="720" w:hanging="360"/>
        <w:jc w:val="both"/>
        <w:rPr>
          <w:b w:val="1"/>
          <w:u w:val="none"/>
        </w:rPr>
      </w:pPr>
      <w:r w:rsidDel="00000000" w:rsidR="00000000" w:rsidRPr="00000000">
        <w:rPr>
          <w:b w:val="1"/>
          <w:rtl w:val="0"/>
        </w:rPr>
        <w:t xml:space="preserve">Exit music loop - </w:t>
      </w:r>
      <w:r w:rsidDel="00000000" w:rsidR="00000000" w:rsidRPr="00000000">
        <w:rPr>
          <w:rtl w:val="0"/>
        </w:rPr>
        <w:t xml:space="preserve">Used when a player is about to leave the application. Status:</w:t>
      </w:r>
      <w:r w:rsidDel="00000000" w:rsidR="00000000" w:rsidRPr="00000000">
        <w:rPr>
          <w:b w:val="1"/>
          <w:rtl w:val="0"/>
        </w:rPr>
        <w:t xml:space="preserve"> </w:t>
      </w:r>
      <w:r w:rsidDel="00000000" w:rsidR="00000000" w:rsidRPr="00000000">
        <w:rPr>
          <w:highlight w:val="green"/>
          <w:rtl w:val="0"/>
        </w:rPr>
        <w:t xml:space="preserve">DONE</w:t>
      </w:r>
      <w:r w:rsidDel="00000000" w:rsidR="00000000" w:rsidRPr="00000000">
        <w:rPr>
          <w:rtl w:val="0"/>
        </w:rPr>
        <w:t xml:space="preserve"> F</w:t>
      </w:r>
      <w:r w:rsidDel="00000000" w:rsidR="00000000" w:rsidRPr="00000000">
        <w:rPr>
          <w:rtl w:val="0"/>
        </w:rPr>
        <w:t xml:space="preserve">ilename: musicExit_loop_v*.wav</w:t>
      </w:r>
    </w:p>
    <w:p w:rsidR="00000000" w:rsidDel="00000000" w:rsidP="00000000" w:rsidRDefault="00000000" w:rsidRPr="00000000" w14:paraId="00000231">
      <w:pPr>
        <w:pBdr>
          <w:top w:space="0" w:sz="0" w:val="nil"/>
          <w:left w:space="0" w:sz="0" w:val="nil"/>
          <w:bottom w:space="0" w:sz="0" w:val="nil"/>
          <w:right w:space="0" w:sz="0" w:val="nil"/>
          <w:between w:space="0" w:sz="0" w:val="nil"/>
        </w:pBdr>
        <w:ind w:left="720" w:firstLine="0"/>
        <w:jc w:val="both"/>
        <w:rPr>
          <w:b w:val="1"/>
        </w:rPr>
      </w:pPr>
      <w:r w:rsidDel="00000000" w:rsidR="00000000" w:rsidRPr="00000000">
        <w:rPr>
          <w:rtl w:val="0"/>
        </w:rPr>
      </w:r>
    </w:p>
    <w:p w:rsidR="00000000" w:rsidDel="00000000" w:rsidP="00000000" w:rsidRDefault="00000000" w:rsidRPr="00000000" w14:paraId="00000232">
      <w:pPr>
        <w:rPr/>
      </w:pPr>
      <w:r w:rsidDel="00000000" w:rsidR="00000000" w:rsidRPr="00000000">
        <w:rPr>
          <w:b w:val="1"/>
          <w:rtl w:val="0"/>
        </w:rPr>
        <w:t xml:space="preserve">Person in charge: </w:t>
      </w:r>
      <w:r w:rsidDel="00000000" w:rsidR="00000000" w:rsidRPr="00000000">
        <w:rPr>
          <w:highlight w:val="yellow"/>
          <w:rtl w:val="0"/>
        </w:rPr>
        <w:t xml:space="preserve">Dado</w:t>
      </w:r>
      <w:r w:rsidDel="00000000" w:rsidR="00000000" w:rsidRPr="00000000">
        <w:rPr>
          <w:rtl w:val="0"/>
        </w:rPr>
      </w:r>
    </w:p>
    <w:p w:rsidR="00000000" w:rsidDel="00000000" w:rsidP="00000000" w:rsidRDefault="00000000" w:rsidRPr="00000000" w14:paraId="00000233">
      <w:pPr>
        <w:rPr/>
      </w:pPr>
      <w:r w:rsidDel="00000000" w:rsidR="00000000" w:rsidRPr="00000000">
        <w:rPr>
          <w:b w:val="1"/>
          <w:rtl w:val="0"/>
        </w:rPr>
        <w:t xml:space="preserve">Date for final delivery: </w:t>
      </w:r>
      <w:r w:rsidDel="00000000" w:rsidR="00000000" w:rsidRPr="00000000">
        <w:rPr>
          <w:highlight w:val="yellow"/>
          <w:rtl w:val="0"/>
        </w:rPr>
        <w:t xml:space="preserve">01.09.2023.</w:t>
      </w:r>
      <w:r w:rsidDel="00000000" w:rsidR="00000000" w:rsidRPr="00000000">
        <w:rPr>
          <w:rtl w:val="0"/>
        </w:rPr>
      </w:r>
    </w:p>
    <w:p w:rsidR="00000000" w:rsidDel="00000000" w:rsidP="00000000" w:rsidRDefault="00000000" w:rsidRPr="00000000" w14:paraId="00000234">
      <w:pPr>
        <w:jc w:val="both"/>
        <w:rPr>
          <w:b w:val="1"/>
        </w:rPr>
      </w:pPr>
      <w:r w:rsidDel="00000000" w:rsidR="00000000" w:rsidRPr="00000000">
        <w:rPr>
          <w:rtl w:val="0"/>
        </w:rPr>
      </w:r>
    </w:p>
    <w:p w:rsidR="00000000" w:rsidDel="00000000" w:rsidP="00000000" w:rsidRDefault="00000000" w:rsidRPr="00000000" w14:paraId="00000235">
      <w:pPr>
        <w:pStyle w:val="Heading2"/>
        <w:rPr/>
      </w:pPr>
      <w:bookmarkStart w:colFirst="0" w:colLast="0" w:name="_heading=h.vx1227" w:id="41"/>
      <w:bookmarkEnd w:id="41"/>
      <w:r w:rsidDel="00000000" w:rsidR="00000000" w:rsidRPr="00000000">
        <w:rPr>
          <w:rtl w:val="0"/>
        </w:rPr>
        <w:t xml:space="preserve">Sound effects design</w:t>
      </w:r>
    </w:p>
    <w:p w:rsidR="00000000" w:rsidDel="00000000" w:rsidP="00000000" w:rsidRDefault="00000000" w:rsidRPr="00000000" w14:paraId="00000236">
      <w:pPr>
        <w:rPr/>
      </w:pPr>
      <w:r w:rsidDel="00000000" w:rsidR="00000000" w:rsidRPr="00000000">
        <w:rPr>
          <w:rtl w:val="0"/>
        </w:rPr>
      </w:r>
    </w:p>
    <w:p w:rsidR="00000000" w:rsidDel="00000000" w:rsidP="00000000" w:rsidRDefault="00000000" w:rsidRPr="00000000" w14:paraId="00000237">
      <w:pPr>
        <w:jc w:val="both"/>
        <w:rPr/>
      </w:pPr>
      <w:r w:rsidDel="00000000" w:rsidR="00000000" w:rsidRPr="00000000">
        <w:rPr>
          <w:rtl w:val="0"/>
        </w:rPr>
        <w:t xml:space="preserve">Sound effects will be required for both gameplay and storytelling parts. This part will require recording of folly sounds and adding them to the application. Sounds like: wind, birds, footsteps, cup falling, door opening, door closing, etc.</w:t>
      </w:r>
    </w:p>
    <w:p w:rsidR="00000000" w:rsidDel="00000000" w:rsidP="00000000" w:rsidRDefault="00000000" w:rsidRPr="00000000" w14:paraId="00000238">
      <w:pPr>
        <w:jc w:val="both"/>
        <w:rPr>
          <w:highlight w:val="green"/>
        </w:rPr>
      </w:pPr>
      <w:r w:rsidDel="00000000" w:rsidR="00000000" w:rsidRPr="00000000">
        <w:rPr>
          <w:rtl w:val="0"/>
        </w:rPr>
        <w:t xml:space="preserve">Status: </w:t>
      </w:r>
      <w:r w:rsidDel="00000000" w:rsidR="00000000" w:rsidRPr="00000000">
        <w:rPr>
          <w:highlight w:val="green"/>
          <w:rtl w:val="0"/>
        </w:rPr>
        <w:t xml:space="preserve">DONE</w:t>
      </w:r>
    </w:p>
    <w:p w:rsidR="00000000" w:rsidDel="00000000" w:rsidP="00000000" w:rsidRDefault="00000000" w:rsidRPr="00000000" w14:paraId="00000239">
      <w:pPr>
        <w:rPr/>
      </w:pPr>
      <w:r w:rsidDel="00000000" w:rsidR="00000000" w:rsidRPr="00000000">
        <w:rPr>
          <w:b w:val="1"/>
          <w:rtl w:val="0"/>
        </w:rPr>
        <w:t xml:space="preserve">Person in charge: </w:t>
      </w:r>
      <w:r w:rsidDel="00000000" w:rsidR="00000000" w:rsidRPr="00000000">
        <w:rPr>
          <w:highlight w:val="yellow"/>
          <w:rtl w:val="0"/>
        </w:rPr>
        <w:t xml:space="preserve">Dado</w:t>
      </w:r>
      <w:r w:rsidDel="00000000" w:rsidR="00000000" w:rsidRPr="00000000">
        <w:rPr>
          <w:rtl w:val="0"/>
        </w:rPr>
      </w:r>
    </w:p>
    <w:p w:rsidR="00000000" w:rsidDel="00000000" w:rsidP="00000000" w:rsidRDefault="00000000" w:rsidRPr="00000000" w14:paraId="0000023A">
      <w:pPr>
        <w:rPr/>
      </w:pPr>
      <w:r w:rsidDel="00000000" w:rsidR="00000000" w:rsidRPr="00000000">
        <w:rPr>
          <w:b w:val="1"/>
          <w:rtl w:val="0"/>
        </w:rPr>
        <w:t xml:space="preserve">Date for final delivery: </w:t>
      </w:r>
      <w:r w:rsidDel="00000000" w:rsidR="00000000" w:rsidRPr="00000000">
        <w:rPr>
          <w:highlight w:val="yellow"/>
          <w:rtl w:val="0"/>
        </w:rPr>
        <w:t xml:space="preserve">01.11.2023.</w:t>
      </w:r>
      <w:r w:rsidDel="00000000" w:rsidR="00000000" w:rsidRPr="00000000">
        <w:rPr>
          <w:rtl w:val="0"/>
        </w:rPr>
      </w:r>
    </w:p>
    <w:p w:rsidR="00000000" w:rsidDel="00000000" w:rsidP="00000000" w:rsidRDefault="00000000" w:rsidRPr="00000000" w14:paraId="0000023B">
      <w:pPr>
        <w:jc w:val="both"/>
        <w:rPr/>
      </w:pPr>
      <w:r w:rsidDel="00000000" w:rsidR="00000000" w:rsidRPr="00000000">
        <w:rPr>
          <w:rtl w:val="0"/>
        </w:rPr>
      </w:r>
    </w:p>
    <w:p w:rsidR="00000000" w:rsidDel="00000000" w:rsidP="00000000" w:rsidRDefault="00000000" w:rsidRPr="00000000" w14:paraId="0000023C">
      <w:pPr>
        <w:pStyle w:val="Heading2"/>
        <w:rPr/>
      </w:pPr>
      <w:bookmarkStart w:colFirst="0" w:colLast="0" w:name="_heading=h.3fwokq0" w:id="42"/>
      <w:bookmarkEnd w:id="42"/>
      <w:r w:rsidDel="00000000" w:rsidR="00000000" w:rsidRPr="00000000">
        <w:rPr>
          <w:rtl w:val="0"/>
        </w:rPr>
        <w:t xml:space="preserve">Programming</w:t>
      </w:r>
    </w:p>
    <w:p w:rsidR="00000000" w:rsidDel="00000000" w:rsidP="00000000" w:rsidRDefault="00000000" w:rsidRPr="00000000" w14:paraId="0000023D">
      <w:pPr>
        <w:rPr/>
      </w:pPr>
      <w:r w:rsidDel="00000000" w:rsidR="00000000" w:rsidRPr="00000000">
        <w:rPr>
          <w:rtl w:val="0"/>
        </w:rPr>
      </w:r>
    </w:p>
    <w:p w:rsidR="00000000" w:rsidDel="00000000" w:rsidP="00000000" w:rsidRDefault="00000000" w:rsidRPr="00000000" w14:paraId="0000023E">
      <w:pPr>
        <w:jc w:val="both"/>
        <w:rPr/>
      </w:pPr>
      <w:r w:rsidDel="00000000" w:rsidR="00000000" w:rsidRPr="00000000">
        <w:rPr>
          <w:rtl w:val="0"/>
        </w:rPr>
        <w:t xml:space="preserve">This section will deal with the whole Unity design and programming of the application. Application tree will be listed below. User will open the application and the intro screen will display. Intro music loop will play. After pressing start, intro animation will play and intro animation music will go in the background. Afterwards the user will appear in the starting room from where he/she can access each country. Starting room music loop will play in the background. In each country 360 video sequence will play first with corresponding music background, and then gameplay part will load. Gameplay music loop 1 or 2 will play in the background. After finishing each part, the user will return to the starting room. After all 5 are completed, the user can enter the final corridor where Congratulations music will play and a message will appear to congratulate the user. After the message closes, the end music loop will play and the user can freely explore the final room. After going through the final door that reads “Return to the present” end credits splash will appear. </w:t>
      </w:r>
    </w:p>
    <w:p w:rsidR="00000000" w:rsidDel="00000000" w:rsidP="00000000" w:rsidRDefault="00000000" w:rsidRPr="00000000" w14:paraId="0000023F">
      <w:pPr>
        <w:jc w:val="both"/>
        <w:rPr/>
      </w:pPr>
      <w:r w:rsidDel="00000000" w:rsidR="00000000" w:rsidRPr="00000000">
        <w:rPr/>
        <w:drawing>
          <wp:inline distB="0" distT="0" distL="114300" distR="114300">
            <wp:extent cx="5962650" cy="2390775"/>
            <wp:effectExtent b="0" l="0" r="0" t="0"/>
            <wp:docPr id="59" name="image46.png"/>
            <a:graphic>
              <a:graphicData uri="http://schemas.openxmlformats.org/drawingml/2006/picture">
                <pic:pic>
                  <pic:nvPicPr>
                    <pic:cNvPr id="0" name="image46.png"/>
                    <pic:cNvPicPr preferRelativeResize="0"/>
                  </pic:nvPicPr>
                  <pic:blipFill>
                    <a:blip r:embed="rId70"/>
                    <a:srcRect b="0" l="0" r="0" t="0"/>
                    <a:stretch>
                      <a:fillRect/>
                    </a:stretch>
                  </pic:blipFill>
                  <pic:spPr>
                    <a:xfrm>
                      <a:off x="0" y="0"/>
                      <a:ext cx="5962650" cy="2390775"/>
                    </a:xfrm>
                    <a:prstGeom prst="rect"/>
                    <a:ln/>
                  </pic:spPr>
                </pic:pic>
              </a:graphicData>
            </a:graphic>
          </wp:inline>
        </w:drawing>
      </w:r>
      <w:r w:rsidDel="00000000" w:rsidR="00000000" w:rsidRPr="00000000">
        <w:rPr>
          <w:rtl w:val="0"/>
        </w:rPr>
      </w:r>
    </w:p>
    <w:p w:rsidR="00000000" w:rsidDel="00000000" w:rsidP="00000000" w:rsidRDefault="00000000" w:rsidRPr="00000000" w14:paraId="00000240">
      <w:pPr>
        <w:jc w:val="both"/>
        <w:rPr/>
      </w:pPr>
      <w:r w:rsidDel="00000000" w:rsidR="00000000" w:rsidRPr="00000000">
        <w:rPr>
          <w:rtl w:val="0"/>
        </w:rPr>
      </w:r>
    </w:p>
    <w:p w:rsidR="00000000" w:rsidDel="00000000" w:rsidP="00000000" w:rsidRDefault="00000000" w:rsidRPr="00000000" w14:paraId="00000241">
      <w:pPr>
        <w:pStyle w:val="Heading2"/>
        <w:rPr/>
      </w:pPr>
      <w:bookmarkStart w:colFirst="0" w:colLast="0" w:name="_heading=h.1v1yuxt" w:id="43"/>
      <w:bookmarkEnd w:id="43"/>
      <w:r w:rsidDel="00000000" w:rsidR="00000000" w:rsidRPr="00000000">
        <w:rPr>
          <w:rtl w:val="0"/>
        </w:rPr>
        <w:t xml:space="preserve">Storytelling part of programming</w:t>
      </w:r>
    </w:p>
    <w:p w:rsidR="00000000" w:rsidDel="00000000" w:rsidP="00000000" w:rsidRDefault="00000000" w:rsidRPr="00000000" w14:paraId="00000242">
      <w:pPr>
        <w:rPr/>
      </w:pPr>
      <w:r w:rsidDel="00000000" w:rsidR="00000000" w:rsidRPr="00000000">
        <w:rPr>
          <w:rtl w:val="0"/>
        </w:rPr>
      </w:r>
    </w:p>
    <w:p w:rsidR="00000000" w:rsidDel="00000000" w:rsidP="00000000" w:rsidRDefault="00000000" w:rsidRPr="00000000" w14:paraId="00000243">
      <w:pPr>
        <w:jc w:val="both"/>
        <w:rPr/>
      </w:pPr>
      <w:r w:rsidDel="00000000" w:rsidR="00000000" w:rsidRPr="00000000">
        <w:rPr>
          <w:rtl w:val="0"/>
        </w:rPr>
        <w:t xml:space="preserve">This part will include programming of intro screen and intro animation and buttons in them as well as end credits splash screen and buttons on it. These three scenes are described in the first section of this document. Each country's 360° video cinematic will also need to be programmed by adding pre-rendered videos in the Unity scenes and adding skip buttons. </w:t>
      </w:r>
    </w:p>
    <w:p w:rsidR="00000000" w:rsidDel="00000000" w:rsidP="00000000" w:rsidRDefault="00000000" w:rsidRPr="00000000" w14:paraId="00000244">
      <w:pPr>
        <w:rPr/>
      </w:pPr>
      <w:r w:rsidDel="00000000" w:rsidR="00000000" w:rsidRPr="00000000">
        <w:rPr>
          <w:b w:val="1"/>
          <w:rtl w:val="0"/>
        </w:rPr>
        <w:t xml:space="preserve">Person in charge: </w:t>
      </w:r>
      <w:r w:rsidDel="00000000" w:rsidR="00000000" w:rsidRPr="00000000">
        <w:rPr>
          <w:highlight w:val="yellow"/>
          <w:rtl w:val="0"/>
        </w:rPr>
        <w:t xml:space="preserve">Aya</w:t>
      </w:r>
      <w:r w:rsidDel="00000000" w:rsidR="00000000" w:rsidRPr="00000000">
        <w:rPr>
          <w:rtl w:val="0"/>
        </w:rPr>
      </w:r>
    </w:p>
    <w:p w:rsidR="00000000" w:rsidDel="00000000" w:rsidP="00000000" w:rsidRDefault="00000000" w:rsidRPr="00000000" w14:paraId="00000245">
      <w:pPr>
        <w:rPr>
          <w:highlight w:val="yellow"/>
        </w:rPr>
      </w:pPr>
      <w:r w:rsidDel="00000000" w:rsidR="00000000" w:rsidRPr="00000000">
        <w:rPr>
          <w:b w:val="1"/>
          <w:rtl w:val="0"/>
        </w:rPr>
        <w:t xml:space="preserve">Date for final delivery: </w:t>
      </w:r>
      <w:r w:rsidDel="00000000" w:rsidR="00000000" w:rsidRPr="00000000">
        <w:rPr>
          <w:highlight w:val="yellow"/>
          <w:rtl w:val="0"/>
        </w:rPr>
        <w:t xml:space="preserve">01.11.2023.</w:t>
      </w:r>
    </w:p>
    <w:p w:rsidR="00000000" w:rsidDel="00000000" w:rsidP="00000000" w:rsidRDefault="00000000" w:rsidRPr="00000000" w14:paraId="00000246">
      <w:pPr>
        <w:rPr>
          <w:highlight w:val="yellow"/>
        </w:rPr>
      </w:pPr>
      <w:r w:rsidDel="00000000" w:rsidR="00000000" w:rsidRPr="00000000">
        <w:rPr>
          <w:rtl w:val="0"/>
        </w:rPr>
      </w:r>
    </w:p>
    <w:p w:rsidR="00000000" w:rsidDel="00000000" w:rsidP="00000000" w:rsidRDefault="00000000" w:rsidRPr="00000000" w14:paraId="00000247">
      <w:pPr>
        <w:pStyle w:val="Heading2"/>
        <w:rPr/>
      </w:pPr>
      <w:bookmarkStart w:colFirst="0" w:colLast="0" w:name="_heading=h.cdm3ypbezf0s" w:id="44"/>
      <w:bookmarkEnd w:id="44"/>
      <w:r w:rsidDel="00000000" w:rsidR="00000000" w:rsidRPr="00000000">
        <w:rPr>
          <w:rtl w:val="0"/>
        </w:rPr>
        <w:t xml:space="preserve">Subtitles in Unity</w:t>
      </w:r>
    </w:p>
    <w:p w:rsidR="00000000" w:rsidDel="00000000" w:rsidP="00000000" w:rsidRDefault="00000000" w:rsidRPr="00000000" w14:paraId="00000248">
      <w:pPr>
        <w:rPr/>
      </w:pPr>
      <w:r w:rsidDel="00000000" w:rsidR="00000000" w:rsidRPr="00000000">
        <w:rPr>
          <w:rtl w:val="0"/>
        </w:rPr>
      </w:r>
    </w:p>
    <w:p w:rsidR="00000000" w:rsidDel="00000000" w:rsidP="00000000" w:rsidRDefault="00000000" w:rsidRPr="00000000" w14:paraId="00000249">
      <w:pPr>
        <w:rPr/>
      </w:pPr>
      <w:r w:rsidDel="00000000" w:rsidR="00000000" w:rsidRPr="00000000">
        <w:rPr>
          <w:rtl w:val="0"/>
        </w:rPr>
        <w:t xml:space="preserve">After adding each video into Unity, subtitles will also have to be added for each language. </w:t>
      </w:r>
    </w:p>
    <w:p w:rsidR="00000000" w:rsidDel="00000000" w:rsidP="00000000" w:rsidRDefault="00000000" w:rsidRPr="00000000" w14:paraId="0000024A">
      <w:pPr>
        <w:rPr/>
      </w:pPr>
      <w:r w:rsidDel="00000000" w:rsidR="00000000" w:rsidRPr="00000000">
        <w:rPr>
          <w:b w:val="1"/>
          <w:rtl w:val="0"/>
        </w:rPr>
        <w:t xml:space="preserve">Person in charge: </w:t>
      </w:r>
      <w:r w:rsidDel="00000000" w:rsidR="00000000" w:rsidRPr="00000000">
        <w:rPr>
          <w:highlight w:val="yellow"/>
          <w:rtl w:val="0"/>
        </w:rPr>
        <w:t xml:space="preserve">Aya</w:t>
      </w:r>
      <w:r w:rsidDel="00000000" w:rsidR="00000000" w:rsidRPr="00000000">
        <w:rPr>
          <w:rtl w:val="0"/>
        </w:rPr>
      </w:r>
    </w:p>
    <w:p w:rsidR="00000000" w:rsidDel="00000000" w:rsidP="00000000" w:rsidRDefault="00000000" w:rsidRPr="00000000" w14:paraId="0000024B">
      <w:pPr>
        <w:rPr/>
      </w:pPr>
      <w:r w:rsidDel="00000000" w:rsidR="00000000" w:rsidRPr="00000000">
        <w:rPr>
          <w:b w:val="1"/>
          <w:rtl w:val="0"/>
        </w:rPr>
        <w:t xml:space="preserve">Date for final delivery: </w:t>
      </w:r>
      <w:r w:rsidDel="00000000" w:rsidR="00000000" w:rsidRPr="00000000">
        <w:rPr>
          <w:highlight w:val="yellow"/>
          <w:rtl w:val="0"/>
        </w:rPr>
        <w:t xml:space="preserve">01.12.2023.</w:t>
      </w:r>
      <w:r w:rsidDel="00000000" w:rsidR="00000000" w:rsidRPr="00000000">
        <w:rPr>
          <w:rtl w:val="0"/>
        </w:rPr>
      </w:r>
    </w:p>
    <w:p w:rsidR="00000000" w:rsidDel="00000000" w:rsidP="00000000" w:rsidRDefault="00000000" w:rsidRPr="00000000" w14:paraId="0000024C">
      <w:pPr>
        <w:jc w:val="both"/>
        <w:rPr/>
      </w:pPr>
      <w:r w:rsidDel="00000000" w:rsidR="00000000" w:rsidRPr="00000000">
        <w:rPr>
          <w:rtl w:val="0"/>
        </w:rPr>
      </w:r>
    </w:p>
    <w:p w:rsidR="00000000" w:rsidDel="00000000" w:rsidP="00000000" w:rsidRDefault="00000000" w:rsidRPr="00000000" w14:paraId="0000024D">
      <w:pPr>
        <w:pStyle w:val="Heading2"/>
        <w:rPr/>
      </w:pPr>
      <w:bookmarkStart w:colFirst="0" w:colLast="0" w:name="_heading=h.4f1mdlm" w:id="45"/>
      <w:bookmarkEnd w:id="45"/>
      <w:r w:rsidDel="00000000" w:rsidR="00000000" w:rsidRPr="00000000">
        <w:rPr>
          <w:rtl w:val="0"/>
        </w:rPr>
        <w:t xml:space="preserve">Gameplay part of programming</w:t>
      </w:r>
    </w:p>
    <w:p w:rsidR="00000000" w:rsidDel="00000000" w:rsidP="00000000" w:rsidRDefault="00000000" w:rsidRPr="00000000" w14:paraId="0000024E">
      <w:pPr>
        <w:rPr/>
      </w:pPr>
      <w:r w:rsidDel="00000000" w:rsidR="00000000" w:rsidRPr="00000000">
        <w:rPr>
          <w:rtl w:val="0"/>
        </w:rPr>
      </w:r>
    </w:p>
    <w:p w:rsidR="00000000" w:rsidDel="00000000" w:rsidP="00000000" w:rsidRDefault="00000000" w:rsidRPr="00000000" w14:paraId="0000024F">
      <w:pPr>
        <w:jc w:val="both"/>
        <w:rPr/>
      </w:pPr>
      <w:r w:rsidDel="00000000" w:rsidR="00000000" w:rsidRPr="00000000">
        <w:rPr>
          <w:rtl w:val="0"/>
        </w:rPr>
        <w:t xml:space="preserve">This part will include programming of Starting room, Final corridor and final room as well as each gameplay part of the application in each country. Description of these three rooms is explained in “</w:t>
      </w:r>
      <w:r w:rsidDel="00000000" w:rsidR="00000000" w:rsidRPr="00000000">
        <w:rPr>
          <w:b w:val="1"/>
          <w:rtl w:val="0"/>
        </w:rPr>
        <w:t xml:space="preserve">APPLICATION DESIGN” </w:t>
      </w:r>
      <w:r w:rsidDel="00000000" w:rsidR="00000000" w:rsidRPr="00000000">
        <w:rPr>
          <w:rtl w:val="0"/>
        </w:rPr>
        <w:t xml:space="preserve">chapter of this document and the scenario for each gameplay part is described in the “</w:t>
      </w:r>
      <w:r w:rsidDel="00000000" w:rsidR="00000000" w:rsidRPr="00000000">
        <w:rPr>
          <w:b w:val="1"/>
          <w:rtl w:val="0"/>
        </w:rPr>
        <w:t xml:space="preserve">SECTION DESIGN</w:t>
      </w:r>
      <w:r w:rsidDel="00000000" w:rsidR="00000000" w:rsidRPr="00000000">
        <w:rPr>
          <w:rtl w:val="0"/>
        </w:rPr>
        <w:t xml:space="preserve">” chapter of this document. Gameplays will be solvable in less than a minute if the user is familiar with all the aspects of the gameplay which should realistically provide 2-4 minutes of game time per each country.</w:t>
      </w:r>
    </w:p>
    <w:p w:rsidR="00000000" w:rsidDel="00000000" w:rsidP="00000000" w:rsidRDefault="00000000" w:rsidRPr="00000000" w14:paraId="00000250">
      <w:pPr>
        <w:jc w:val="both"/>
        <w:rPr/>
      </w:pPr>
      <w:r w:rsidDel="00000000" w:rsidR="00000000" w:rsidRPr="00000000">
        <w:rPr>
          <w:rtl w:val="0"/>
        </w:rPr>
        <w:t xml:space="preserve">In each gameplay there will be a number of side items added which the user will be able to pick up. Each of those items should have a sound effect added to it. There will also be scripted events happening in gameplays as well as object items which the user can interact with. Gameplays will be populated by</w:t>
      </w:r>
      <w:r w:rsidDel="00000000" w:rsidR="00000000" w:rsidRPr="00000000">
        <w:rPr>
          <w:shd w:fill="fce5cd" w:val="clear"/>
          <w:rtl w:val="0"/>
        </w:rPr>
        <w:t xml:space="preserve"> crowd system NPCs as well as some intractable NPCs. </w:t>
      </w:r>
      <w:r w:rsidDel="00000000" w:rsidR="00000000" w:rsidRPr="00000000">
        <w:rPr>
          <w:rtl w:val="0"/>
        </w:rPr>
        <w:t xml:space="preserve">User will have special ability to shift his view between VR headset cameras and 3D environment and will have to use that ability to finish gameplay. Passing through walls should not be allowed and as soon as a user steps into a wall, the whole screen should go dark and display the message “RETURN TO PLAY AREA”. There should also be an additional “MENU” button in which there will be three additional options: “Restart level”, “Help”, “Exit gameplay”. Restart level shall run the gameplay from the start while exit gameplay will return the user to the starting room. Help will display the controllers and buttons.</w:t>
      </w:r>
    </w:p>
    <w:p w:rsidR="00000000" w:rsidDel="00000000" w:rsidP="00000000" w:rsidRDefault="00000000" w:rsidRPr="00000000" w14:paraId="00000251">
      <w:pPr>
        <w:jc w:val="both"/>
        <w:rPr/>
      </w:pPr>
      <w:r w:rsidDel="00000000" w:rsidR="00000000" w:rsidRPr="00000000">
        <w:rPr>
          <w:rtl w:val="0"/>
        </w:rPr>
        <w:t xml:space="preserve">After finishing each gameplay, the user will return to the starting room, and items found will be now placed on the middle pedestal. However if the user presses the “Exit gameplay” button, gameplay is not solved and the item should not be there. </w:t>
      </w:r>
    </w:p>
    <w:p w:rsidR="00000000" w:rsidDel="00000000" w:rsidP="00000000" w:rsidRDefault="00000000" w:rsidRPr="00000000" w14:paraId="00000252">
      <w:pPr>
        <w:jc w:val="both"/>
        <w:rPr/>
      </w:pPr>
      <w:r w:rsidDel="00000000" w:rsidR="00000000" w:rsidRPr="00000000">
        <w:rPr>
          <w:rtl w:val="0"/>
        </w:rPr>
        <w:t xml:space="preserve">Programmers will work closely with </w:t>
      </w:r>
      <w:r w:rsidDel="00000000" w:rsidR="00000000" w:rsidRPr="00000000">
        <w:rPr>
          <w:b w:val="1"/>
          <w:rtl w:val="0"/>
        </w:rPr>
        <w:t xml:space="preserve">ART DEPARTMENT </w:t>
      </w:r>
      <w:r w:rsidDel="00000000" w:rsidR="00000000" w:rsidRPr="00000000">
        <w:rPr>
          <w:rtl w:val="0"/>
        </w:rPr>
        <w:t xml:space="preserve">in creating lighting for each game environment. This will help achieve better results and split work evenly. Team in charge of this part will also wrap up the whole application and export it for the target platform.</w:t>
      </w:r>
    </w:p>
    <w:p w:rsidR="00000000" w:rsidDel="00000000" w:rsidP="00000000" w:rsidRDefault="00000000" w:rsidRPr="00000000" w14:paraId="00000253">
      <w:pPr>
        <w:jc w:val="both"/>
        <w:rPr/>
      </w:pPr>
      <w:r w:rsidDel="00000000" w:rsidR="00000000" w:rsidRPr="00000000">
        <w:rPr>
          <w:b w:val="1"/>
          <w:rtl w:val="0"/>
        </w:rPr>
        <w:t xml:space="preserve">NOTE: </w:t>
      </w:r>
      <w:r w:rsidDel="00000000" w:rsidR="00000000" w:rsidRPr="00000000">
        <w:rPr>
          <w:rtl w:val="0"/>
        </w:rPr>
        <w:t xml:space="preserve">There should be an “Easter egg” lever hidden in Starting room which opens the last door and solves the game immediately. It will be used as a debugging tool, game’s Easter egg feature, and for presentations of the application.</w:t>
      </w:r>
    </w:p>
    <w:p w:rsidR="00000000" w:rsidDel="00000000" w:rsidP="00000000" w:rsidRDefault="00000000" w:rsidRPr="00000000" w14:paraId="00000254">
      <w:pPr>
        <w:rPr/>
      </w:pPr>
      <w:r w:rsidDel="00000000" w:rsidR="00000000" w:rsidRPr="00000000">
        <w:rPr>
          <w:b w:val="1"/>
          <w:rtl w:val="0"/>
        </w:rPr>
        <w:t xml:space="preserve">Person in charge: </w:t>
      </w:r>
      <w:r w:rsidDel="00000000" w:rsidR="00000000" w:rsidRPr="00000000">
        <w:rPr>
          <w:highlight w:val="yellow"/>
          <w:rtl w:val="0"/>
        </w:rPr>
        <w:t xml:space="preserve">Edo &amp; Tibor</w:t>
      </w:r>
      <w:r w:rsidDel="00000000" w:rsidR="00000000" w:rsidRPr="00000000">
        <w:rPr>
          <w:rtl w:val="0"/>
        </w:rPr>
      </w:r>
    </w:p>
    <w:p w:rsidR="00000000" w:rsidDel="00000000" w:rsidP="00000000" w:rsidRDefault="00000000" w:rsidRPr="00000000" w14:paraId="00000255">
      <w:pPr>
        <w:rPr/>
      </w:pPr>
      <w:r w:rsidDel="00000000" w:rsidR="00000000" w:rsidRPr="00000000">
        <w:rPr>
          <w:b w:val="1"/>
          <w:rtl w:val="0"/>
        </w:rPr>
        <w:t xml:space="preserve">Date for final delivery: </w:t>
      </w:r>
      <w:r w:rsidDel="00000000" w:rsidR="00000000" w:rsidRPr="00000000">
        <w:rPr>
          <w:highlight w:val="yellow"/>
          <w:rtl w:val="0"/>
        </w:rPr>
        <w:t xml:space="preserve">01.12.2023.</w:t>
      </w:r>
      <w:r w:rsidDel="00000000" w:rsidR="00000000" w:rsidRPr="00000000">
        <w:rPr>
          <w:rtl w:val="0"/>
        </w:rPr>
      </w:r>
    </w:p>
    <w:p w:rsidR="00000000" w:rsidDel="00000000" w:rsidP="00000000" w:rsidRDefault="00000000" w:rsidRPr="00000000" w14:paraId="00000256">
      <w:pPr>
        <w:rPr/>
      </w:pPr>
      <w:r w:rsidDel="00000000" w:rsidR="00000000" w:rsidRPr="00000000">
        <w:rPr>
          <w:rtl w:val="0"/>
        </w:rPr>
      </w:r>
    </w:p>
    <w:p w:rsidR="00000000" w:rsidDel="00000000" w:rsidP="00000000" w:rsidRDefault="00000000" w:rsidRPr="00000000" w14:paraId="00000257">
      <w:pPr>
        <w:pStyle w:val="Heading2"/>
        <w:rPr/>
      </w:pPr>
      <w:bookmarkStart w:colFirst="0" w:colLast="0" w:name="_heading=h.2u6wntf" w:id="46"/>
      <w:bookmarkEnd w:id="46"/>
      <w:r w:rsidDel="00000000" w:rsidR="00000000" w:rsidRPr="00000000">
        <w:rPr>
          <w:rtl w:val="0"/>
        </w:rPr>
        <w:t xml:space="preserve">UX programming</w:t>
      </w:r>
    </w:p>
    <w:p w:rsidR="00000000" w:rsidDel="00000000" w:rsidP="00000000" w:rsidRDefault="00000000" w:rsidRPr="00000000" w14:paraId="00000258">
      <w:pPr>
        <w:rPr/>
      </w:pPr>
      <w:r w:rsidDel="00000000" w:rsidR="00000000" w:rsidRPr="00000000">
        <w:rPr>
          <w:rtl w:val="0"/>
        </w:rPr>
      </w:r>
    </w:p>
    <w:p w:rsidR="00000000" w:rsidDel="00000000" w:rsidP="00000000" w:rsidRDefault="00000000" w:rsidRPr="00000000" w14:paraId="00000259">
      <w:pPr>
        <w:jc w:val="both"/>
        <w:rPr/>
      </w:pPr>
      <w:r w:rsidDel="00000000" w:rsidR="00000000" w:rsidRPr="00000000">
        <w:rPr>
          <w:rtl w:val="0"/>
        </w:rPr>
        <w:t xml:space="preserve">The UX part of the application will be a custom made experience. Controllers will not mirror each other and instead will behave differently Movement will be available with both teleport and joystick. Left controller will be used for movement, and the right controller for interacting. </w:t>
      </w:r>
    </w:p>
    <w:p w:rsidR="00000000" w:rsidDel="00000000" w:rsidP="00000000" w:rsidRDefault="00000000" w:rsidRPr="00000000" w14:paraId="0000025A">
      <w:pPr>
        <w:jc w:val="both"/>
        <w:rPr/>
      </w:pPr>
      <w:r w:rsidDel="00000000" w:rsidR="00000000" w:rsidRPr="00000000">
        <w:rPr>
          <w:b w:val="1"/>
          <w:rtl w:val="0"/>
        </w:rPr>
        <w:t xml:space="preserve">Left controller</w:t>
      </w:r>
      <w:r w:rsidDel="00000000" w:rsidR="00000000" w:rsidRPr="00000000">
        <w:rPr>
          <w:rtl w:val="0"/>
        </w:rPr>
        <w:t xml:space="preserve"> will have a custom 3D model, and the “</w:t>
      </w:r>
      <w:r w:rsidDel="00000000" w:rsidR="00000000" w:rsidRPr="00000000">
        <w:rPr>
          <w:b w:val="1"/>
          <w:rtl w:val="0"/>
        </w:rPr>
        <w:t xml:space="preserve">TRIGGER” </w:t>
      </w:r>
      <w:r w:rsidDel="00000000" w:rsidR="00000000" w:rsidRPr="00000000">
        <w:rPr>
          <w:rtl w:val="0"/>
        </w:rPr>
        <w:t xml:space="preserve">button will be used for teleporting. If possible, teleport should have a cool down effect before using it again. It should be not more than two seconds. Graphical arrow will be used to point where the user will teleport. If possible “dash-like” animation should be applied to the teleport. “</w:t>
      </w:r>
      <w:r w:rsidDel="00000000" w:rsidR="00000000" w:rsidRPr="00000000">
        <w:rPr>
          <w:b w:val="1"/>
          <w:rtl w:val="0"/>
        </w:rPr>
        <w:t xml:space="preserve">JOYSTICK” </w:t>
      </w:r>
      <w:r w:rsidDel="00000000" w:rsidR="00000000" w:rsidRPr="00000000">
        <w:rPr>
          <w:rtl w:val="0"/>
        </w:rPr>
        <w:t xml:space="preserve">will be used for moving around and the movement should be done more realistically like “</w:t>
      </w:r>
      <w:r w:rsidDel="00000000" w:rsidR="00000000" w:rsidRPr="00000000">
        <w:rPr>
          <w:i w:val="1"/>
          <w:rtl w:val="0"/>
        </w:rPr>
        <w:t xml:space="preserve">Journey of Gods VR</w:t>
      </w:r>
      <w:r w:rsidDel="00000000" w:rsidR="00000000" w:rsidRPr="00000000">
        <w:rPr>
          <w:rtl w:val="0"/>
        </w:rPr>
        <w:t xml:space="preserve">” or similar. </w:t>
      </w:r>
      <w:r w:rsidDel="00000000" w:rsidR="00000000" w:rsidRPr="00000000">
        <w:rPr>
          <w:b w:val="1"/>
          <w:rtl w:val="0"/>
        </w:rPr>
        <w:t xml:space="preserve">“X” </w:t>
      </w:r>
      <w:r w:rsidDel="00000000" w:rsidR="00000000" w:rsidRPr="00000000">
        <w:rPr>
          <w:rtl w:val="0"/>
        </w:rPr>
        <w:t xml:space="preserve">button will be a special ability button which changes the environment look from a 3D model to Oculus cameras where the user can see a real life room and hidden 3D object that needs to be found. </w:t>
      </w:r>
      <w:r w:rsidDel="00000000" w:rsidR="00000000" w:rsidRPr="00000000">
        <w:rPr>
          <w:b w:val="1"/>
          <w:rtl w:val="0"/>
        </w:rPr>
        <w:t xml:space="preserve">“GRAB” </w:t>
      </w:r>
      <w:r w:rsidDel="00000000" w:rsidR="00000000" w:rsidRPr="00000000">
        <w:rPr>
          <w:rtl w:val="0"/>
        </w:rPr>
        <w:t xml:space="preserve">button should be used for grabbing items on both controllers in the same way. To grab an item you should approach it so the snapping should not be available. “</w:t>
      </w:r>
      <w:r w:rsidDel="00000000" w:rsidR="00000000" w:rsidRPr="00000000">
        <w:rPr>
          <w:b w:val="1"/>
          <w:rtl w:val="0"/>
        </w:rPr>
        <w:t xml:space="preserve">Y” </w:t>
      </w:r>
      <w:r w:rsidDel="00000000" w:rsidR="00000000" w:rsidRPr="00000000">
        <w:rPr>
          <w:rtl w:val="0"/>
        </w:rPr>
        <w:t xml:space="preserve">button will be used for opening additional menus in gameplays.</w:t>
      </w:r>
    </w:p>
    <w:p w:rsidR="00000000" w:rsidDel="00000000" w:rsidP="00000000" w:rsidRDefault="00000000" w:rsidRPr="00000000" w14:paraId="0000025B">
      <w:pPr>
        <w:jc w:val="both"/>
        <w:rPr/>
      </w:pPr>
      <w:r w:rsidDel="00000000" w:rsidR="00000000" w:rsidRPr="00000000">
        <w:rPr>
          <w:b w:val="1"/>
          <w:rtl w:val="0"/>
        </w:rPr>
        <w:t xml:space="preserve">Right controller </w:t>
      </w:r>
      <w:r w:rsidDel="00000000" w:rsidR="00000000" w:rsidRPr="00000000">
        <w:rPr>
          <w:rtl w:val="0"/>
        </w:rPr>
        <w:t xml:space="preserve">will have a custom 3D model, and the </w:t>
      </w:r>
      <w:r w:rsidDel="00000000" w:rsidR="00000000" w:rsidRPr="00000000">
        <w:rPr>
          <w:b w:val="1"/>
          <w:rtl w:val="0"/>
        </w:rPr>
        <w:t xml:space="preserve">“TRIGGER” </w:t>
      </w:r>
      <w:r w:rsidDel="00000000" w:rsidR="00000000" w:rsidRPr="00000000">
        <w:rPr>
          <w:rtl w:val="0"/>
        </w:rPr>
        <w:t xml:space="preserve">button will be used for interacting with the objects and buttons. </w:t>
      </w:r>
      <w:r w:rsidDel="00000000" w:rsidR="00000000" w:rsidRPr="00000000">
        <w:rPr>
          <w:b w:val="1"/>
          <w:rtl w:val="0"/>
        </w:rPr>
        <w:t xml:space="preserve">“JOYSTICK”</w:t>
      </w:r>
      <w:r w:rsidDel="00000000" w:rsidR="00000000" w:rsidRPr="00000000">
        <w:rPr>
          <w:rtl w:val="0"/>
        </w:rPr>
        <w:t xml:space="preserve"> should be used for scrolling of the texts if needed. </w:t>
      </w:r>
      <w:r w:rsidDel="00000000" w:rsidR="00000000" w:rsidRPr="00000000">
        <w:rPr>
          <w:b w:val="1"/>
          <w:rtl w:val="0"/>
        </w:rPr>
        <w:t xml:space="preserve">“A”</w:t>
      </w:r>
      <w:r w:rsidDel="00000000" w:rsidR="00000000" w:rsidRPr="00000000">
        <w:rPr>
          <w:rtl w:val="0"/>
        </w:rPr>
        <w:t xml:space="preserve"> button on the controller will be used for opening the additional game menu. </w:t>
      </w:r>
      <w:r w:rsidDel="00000000" w:rsidR="00000000" w:rsidRPr="00000000">
        <w:rPr>
          <w:b w:val="1"/>
          <w:rtl w:val="0"/>
        </w:rPr>
        <w:t xml:space="preserve">“GRAB” </w:t>
      </w:r>
      <w:r w:rsidDel="00000000" w:rsidR="00000000" w:rsidRPr="00000000">
        <w:rPr>
          <w:rtl w:val="0"/>
        </w:rPr>
        <w:t xml:space="preserve">button should be used for grabbing items on both controllers in the same way. To grab an item you should approach it so the snapping should not be available. “</w:t>
      </w:r>
      <w:r w:rsidDel="00000000" w:rsidR="00000000" w:rsidRPr="00000000">
        <w:rPr>
          <w:b w:val="1"/>
          <w:rtl w:val="0"/>
        </w:rPr>
        <w:t xml:space="preserve">B” </w:t>
      </w:r>
      <w:r w:rsidDel="00000000" w:rsidR="00000000" w:rsidRPr="00000000">
        <w:rPr>
          <w:rtl w:val="0"/>
        </w:rPr>
        <w:t xml:space="preserve">button will be used for opening additional menus in gameplays.</w:t>
      </w:r>
    </w:p>
    <w:p w:rsidR="00000000" w:rsidDel="00000000" w:rsidP="00000000" w:rsidRDefault="00000000" w:rsidRPr="00000000" w14:paraId="0000025C">
      <w:pPr>
        <w:rPr/>
      </w:pPr>
      <w:r w:rsidDel="00000000" w:rsidR="00000000" w:rsidRPr="00000000">
        <w:rPr>
          <w:b w:val="1"/>
          <w:rtl w:val="0"/>
        </w:rPr>
        <w:t xml:space="preserve">Person in charge: </w:t>
      </w:r>
      <w:r w:rsidDel="00000000" w:rsidR="00000000" w:rsidRPr="00000000">
        <w:rPr>
          <w:highlight w:val="yellow"/>
          <w:rtl w:val="0"/>
        </w:rPr>
        <w:t xml:space="preserve">Edo &amp; Tibor</w:t>
      </w:r>
      <w:r w:rsidDel="00000000" w:rsidR="00000000" w:rsidRPr="00000000">
        <w:rPr>
          <w:rtl w:val="0"/>
        </w:rPr>
      </w:r>
    </w:p>
    <w:p w:rsidR="00000000" w:rsidDel="00000000" w:rsidP="00000000" w:rsidRDefault="00000000" w:rsidRPr="00000000" w14:paraId="0000025D">
      <w:pPr>
        <w:rPr/>
      </w:pPr>
      <w:r w:rsidDel="00000000" w:rsidR="00000000" w:rsidRPr="00000000">
        <w:rPr>
          <w:b w:val="1"/>
          <w:rtl w:val="0"/>
        </w:rPr>
        <w:t xml:space="preserve">Date for final delivery: </w:t>
      </w:r>
      <w:r w:rsidDel="00000000" w:rsidR="00000000" w:rsidRPr="00000000">
        <w:rPr>
          <w:highlight w:val="yellow"/>
          <w:rtl w:val="0"/>
        </w:rPr>
        <w:t xml:space="preserve">01.12.2023.</w:t>
      </w:r>
      <w:r w:rsidDel="00000000" w:rsidR="00000000" w:rsidRPr="00000000">
        <w:rPr>
          <w:rtl w:val="0"/>
        </w:rPr>
      </w:r>
    </w:p>
    <w:p w:rsidR="00000000" w:rsidDel="00000000" w:rsidP="00000000" w:rsidRDefault="00000000" w:rsidRPr="00000000" w14:paraId="0000025E">
      <w:pPr>
        <w:jc w:val="both"/>
        <w:rPr>
          <w:b w:val="1"/>
        </w:rPr>
      </w:pPr>
      <w:r w:rsidDel="00000000" w:rsidR="00000000" w:rsidRPr="00000000">
        <w:rPr>
          <w:rtl w:val="0"/>
        </w:rPr>
      </w:r>
    </w:p>
    <w:p w:rsidR="00000000" w:rsidDel="00000000" w:rsidP="00000000" w:rsidRDefault="00000000" w:rsidRPr="00000000" w14:paraId="0000025F">
      <w:pPr>
        <w:pStyle w:val="Heading2"/>
        <w:rPr/>
      </w:pPr>
      <w:bookmarkStart w:colFirst="0" w:colLast="0" w:name="_heading=h.19c6y18" w:id="47"/>
      <w:bookmarkEnd w:id="47"/>
      <w:r w:rsidDel="00000000" w:rsidR="00000000" w:rsidRPr="00000000">
        <w:rPr>
          <w:rtl w:val="0"/>
        </w:rPr>
        <w:t xml:space="preserve">Additional programming</w:t>
      </w:r>
    </w:p>
    <w:p w:rsidR="00000000" w:rsidDel="00000000" w:rsidP="00000000" w:rsidRDefault="00000000" w:rsidRPr="00000000" w14:paraId="00000260">
      <w:pPr>
        <w:rPr/>
      </w:pPr>
      <w:r w:rsidDel="00000000" w:rsidR="00000000" w:rsidRPr="00000000">
        <w:rPr>
          <w:rtl w:val="0"/>
        </w:rPr>
      </w:r>
    </w:p>
    <w:p w:rsidR="00000000" w:rsidDel="00000000" w:rsidP="00000000" w:rsidRDefault="00000000" w:rsidRPr="00000000" w14:paraId="00000261">
      <w:pPr>
        <w:jc w:val="both"/>
        <w:rPr/>
      </w:pPr>
      <w:r w:rsidDel="00000000" w:rsidR="00000000" w:rsidRPr="00000000">
        <w:rPr>
          <w:rtl w:val="0"/>
        </w:rPr>
        <w:t xml:space="preserve">Anything related to the programming which was not specifically addressed in previous sections should go under this section. This can include scripting of items, helping with object placement, scripting of NPCs, etc. </w:t>
      </w:r>
    </w:p>
    <w:p w:rsidR="00000000" w:rsidDel="00000000" w:rsidP="00000000" w:rsidRDefault="00000000" w:rsidRPr="00000000" w14:paraId="00000262">
      <w:pPr>
        <w:rPr/>
      </w:pPr>
      <w:r w:rsidDel="00000000" w:rsidR="00000000" w:rsidRPr="00000000">
        <w:rPr>
          <w:b w:val="1"/>
          <w:rtl w:val="0"/>
        </w:rPr>
        <w:t xml:space="preserve">Person in charge: </w:t>
      </w:r>
      <w:r w:rsidDel="00000000" w:rsidR="00000000" w:rsidRPr="00000000">
        <w:rPr>
          <w:highlight w:val="yellow"/>
          <w:rtl w:val="0"/>
        </w:rPr>
        <w:t xml:space="preserve">Davud</w:t>
      </w:r>
      <w:r w:rsidDel="00000000" w:rsidR="00000000" w:rsidRPr="00000000">
        <w:rPr>
          <w:rtl w:val="0"/>
        </w:rPr>
      </w:r>
    </w:p>
    <w:p w:rsidR="00000000" w:rsidDel="00000000" w:rsidP="00000000" w:rsidRDefault="00000000" w:rsidRPr="00000000" w14:paraId="00000263">
      <w:pPr>
        <w:rPr/>
      </w:pPr>
      <w:r w:rsidDel="00000000" w:rsidR="00000000" w:rsidRPr="00000000">
        <w:rPr>
          <w:b w:val="1"/>
          <w:rtl w:val="0"/>
        </w:rPr>
        <w:t xml:space="preserve">Date for final delivery: </w:t>
      </w:r>
      <w:r w:rsidDel="00000000" w:rsidR="00000000" w:rsidRPr="00000000">
        <w:rPr>
          <w:highlight w:val="yellow"/>
          <w:rtl w:val="0"/>
        </w:rPr>
        <w:t xml:space="preserve">01.12.2023.</w:t>
      </w:r>
      <w:r w:rsidDel="00000000" w:rsidR="00000000" w:rsidRPr="00000000">
        <w:rPr>
          <w:rtl w:val="0"/>
        </w:rPr>
      </w:r>
    </w:p>
    <w:p w:rsidR="00000000" w:rsidDel="00000000" w:rsidP="00000000" w:rsidRDefault="00000000" w:rsidRPr="00000000" w14:paraId="00000264">
      <w:pPr>
        <w:jc w:val="both"/>
        <w:rPr/>
      </w:pPr>
      <w:r w:rsidDel="00000000" w:rsidR="00000000" w:rsidRPr="00000000">
        <w:rPr>
          <w:rtl w:val="0"/>
        </w:rPr>
      </w:r>
    </w:p>
    <w:p w:rsidR="00000000" w:rsidDel="00000000" w:rsidP="00000000" w:rsidRDefault="00000000" w:rsidRPr="00000000" w14:paraId="00000265">
      <w:pPr>
        <w:pStyle w:val="Heading2"/>
        <w:rPr/>
      </w:pPr>
      <w:bookmarkStart w:colFirst="0" w:colLast="0" w:name="_heading=h.3tbugp1" w:id="48"/>
      <w:bookmarkEnd w:id="48"/>
      <w:r w:rsidDel="00000000" w:rsidR="00000000" w:rsidRPr="00000000">
        <w:rPr>
          <w:rtl w:val="0"/>
        </w:rPr>
        <w:t xml:space="preserve">Crowd simulation system</w:t>
      </w:r>
    </w:p>
    <w:p w:rsidR="00000000" w:rsidDel="00000000" w:rsidP="00000000" w:rsidRDefault="00000000" w:rsidRPr="00000000" w14:paraId="00000266">
      <w:pPr>
        <w:rPr/>
      </w:pPr>
      <w:r w:rsidDel="00000000" w:rsidR="00000000" w:rsidRPr="00000000">
        <w:rPr>
          <w:rtl w:val="0"/>
        </w:rPr>
      </w:r>
    </w:p>
    <w:p w:rsidR="00000000" w:rsidDel="00000000" w:rsidP="00000000" w:rsidRDefault="00000000" w:rsidRPr="00000000" w14:paraId="00000267">
      <w:pPr>
        <w:jc w:val="both"/>
        <w:rPr/>
      </w:pPr>
      <w:r w:rsidDel="00000000" w:rsidR="00000000" w:rsidRPr="00000000">
        <w:rPr>
          <w:rtl w:val="0"/>
        </w:rPr>
        <w:t xml:space="preserve">Gameplay parts of the application should be populated by a crowd simulation system. Characters appearing in gameplay should be </w:t>
      </w:r>
      <w:r w:rsidDel="00000000" w:rsidR="00000000" w:rsidRPr="00000000">
        <w:rPr>
          <w:shd w:fill="fce5cd" w:val="clear"/>
          <w:rtl w:val="0"/>
        </w:rPr>
        <w:t xml:space="preserve">mediaeval townsfolk, priests and knights strolling around the environment. Few of these characters should be real NPCs you can interact with. </w:t>
      </w:r>
      <w:r w:rsidDel="00000000" w:rsidR="00000000" w:rsidRPr="00000000">
        <w:rPr>
          <w:rtl w:val="0"/>
        </w:rPr>
        <w:t xml:space="preserve">Some of them will be a part of the quest the user needs to achieve. All of these should be implemented into gameplay scenes in coordination with gameplay programmers. </w:t>
      </w:r>
    </w:p>
    <w:p w:rsidR="00000000" w:rsidDel="00000000" w:rsidP="00000000" w:rsidRDefault="00000000" w:rsidRPr="00000000" w14:paraId="00000268">
      <w:pPr>
        <w:rPr/>
      </w:pPr>
      <w:r w:rsidDel="00000000" w:rsidR="00000000" w:rsidRPr="00000000">
        <w:rPr>
          <w:b w:val="1"/>
          <w:rtl w:val="0"/>
        </w:rPr>
        <w:t xml:space="preserve">Person in charge: </w:t>
      </w:r>
      <w:r w:rsidDel="00000000" w:rsidR="00000000" w:rsidRPr="00000000">
        <w:rPr>
          <w:highlight w:val="yellow"/>
          <w:rtl w:val="0"/>
        </w:rPr>
        <w:t xml:space="preserve">Fedja</w:t>
      </w:r>
      <w:r w:rsidDel="00000000" w:rsidR="00000000" w:rsidRPr="00000000">
        <w:rPr>
          <w:rtl w:val="0"/>
        </w:rPr>
      </w:r>
    </w:p>
    <w:p w:rsidR="00000000" w:rsidDel="00000000" w:rsidP="00000000" w:rsidRDefault="00000000" w:rsidRPr="00000000" w14:paraId="00000269">
      <w:pPr>
        <w:rPr/>
      </w:pPr>
      <w:r w:rsidDel="00000000" w:rsidR="00000000" w:rsidRPr="00000000">
        <w:rPr>
          <w:b w:val="1"/>
          <w:rtl w:val="0"/>
        </w:rPr>
        <w:t xml:space="preserve">Date for final delivery: </w:t>
      </w:r>
      <w:r w:rsidDel="00000000" w:rsidR="00000000" w:rsidRPr="00000000">
        <w:rPr>
          <w:rtl w:val="0"/>
        </w:rPr>
        <w:t xml:space="preserve">01.11.2023.</w:t>
      </w:r>
    </w:p>
    <w:p w:rsidR="00000000" w:rsidDel="00000000" w:rsidP="00000000" w:rsidRDefault="00000000" w:rsidRPr="00000000" w14:paraId="0000026A">
      <w:pPr>
        <w:rPr/>
      </w:pPr>
      <w:r w:rsidDel="00000000" w:rsidR="00000000" w:rsidRPr="00000000">
        <w:rPr>
          <w:rtl w:val="0"/>
        </w:rPr>
      </w:r>
    </w:p>
    <w:p w:rsidR="00000000" w:rsidDel="00000000" w:rsidP="00000000" w:rsidRDefault="00000000" w:rsidRPr="00000000" w14:paraId="0000026B">
      <w:pPr>
        <w:pStyle w:val="Heading1"/>
        <w:rPr/>
      </w:pPr>
      <w:bookmarkStart w:colFirst="0" w:colLast="0" w:name="_heading=h.9sbmkeed4h94" w:id="49"/>
      <w:bookmarkEnd w:id="49"/>
      <w:r w:rsidDel="00000000" w:rsidR="00000000" w:rsidRPr="00000000">
        <w:rPr>
          <w:rtl w:val="0"/>
        </w:rPr>
        <w:t xml:space="preserve">AR Application overview</w:t>
      </w:r>
    </w:p>
    <w:p w:rsidR="00000000" w:rsidDel="00000000" w:rsidP="00000000" w:rsidRDefault="00000000" w:rsidRPr="00000000" w14:paraId="0000026C">
      <w:pPr>
        <w:rPr/>
      </w:pPr>
      <w:r w:rsidDel="00000000" w:rsidR="00000000" w:rsidRPr="00000000">
        <w:rPr>
          <w:rtl w:val="0"/>
        </w:rPr>
      </w:r>
    </w:p>
    <w:p w:rsidR="00000000" w:rsidDel="00000000" w:rsidP="00000000" w:rsidRDefault="00000000" w:rsidRPr="00000000" w14:paraId="0000026D">
      <w:pPr>
        <w:jc w:val="both"/>
        <w:rPr/>
      </w:pPr>
      <w:r w:rsidDel="00000000" w:rsidR="00000000" w:rsidRPr="00000000">
        <w:rPr>
          <w:rtl w:val="0"/>
        </w:rPr>
        <w:t xml:space="preserve">The Augmented Reality (AR) application will be created to encourage people visiting the historical locations in Western Balkans to learn about their cultural importance and visit nearby </w:t>
      </w:r>
      <w:sdt>
        <w:sdtPr>
          <w:tag w:val="goog_rdk_0"/>
        </w:sdtPr>
        <w:sdtContent>
          <w:commentRangeStart w:id="0"/>
        </w:sdtContent>
      </w:sdt>
      <w:sdt>
        <w:sdtPr>
          <w:tag w:val="goog_rdk_1"/>
        </w:sdtPr>
        <w:sdtContent>
          <w:commentRangeStart w:id="1"/>
        </w:sdtContent>
      </w:sdt>
      <w:r w:rsidDel="00000000" w:rsidR="00000000" w:rsidRPr="00000000">
        <w:rPr>
          <w:rtl w:val="0"/>
        </w:rPr>
        <w:t xml:space="preserve">museums/heritage organisations</w:t>
      </w:r>
      <w:commentRangeEnd w:id="0"/>
      <w:r w:rsidDel="00000000" w:rsidR="00000000" w:rsidRPr="00000000">
        <w:commentReference w:id="0"/>
      </w:r>
      <w:commentRangeEnd w:id="1"/>
      <w:r w:rsidDel="00000000" w:rsidR="00000000" w:rsidRPr="00000000">
        <w:commentReference w:id="1"/>
      </w:r>
      <w:r w:rsidDel="00000000" w:rsidR="00000000" w:rsidRPr="00000000">
        <w:rPr>
          <w:rtl w:val="0"/>
        </w:rPr>
        <w:t xml:space="preserve"> to learn more. The users will download the mobile application via the </w:t>
      </w:r>
      <w:r w:rsidDel="00000000" w:rsidR="00000000" w:rsidRPr="00000000">
        <w:rPr>
          <w:rtl w:val="0"/>
        </w:rPr>
        <w:t xml:space="preserve">App</w:t>
      </w:r>
      <w:r w:rsidDel="00000000" w:rsidR="00000000" w:rsidRPr="00000000">
        <w:rPr>
          <w:rtl w:val="0"/>
        </w:rPr>
        <w:t xml:space="preserve"> Store (iOS) or the </w:t>
      </w:r>
      <w:r w:rsidDel="00000000" w:rsidR="00000000" w:rsidRPr="00000000">
        <w:rPr>
          <w:rtl w:val="0"/>
        </w:rPr>
        <w:t xml:space="preserve">Play Store (Android) </w:t>
      </w:r>
      <w:r w:rsidDel="00000000" w:rsidR="00000000" w:rsidRPr="00000000">
        <w:rPr>
          <w:rtl w:val="0"/>
        </w:rPr>
        <w:t xml:space="preserve">for free</w:t>
      </w:r>
      <w:r w:rsidDel="00000000" w:rsidR="00000000" w:rsidRPr="00000000">
        <w:rPr>
          <w:rtl w:val="0"/>
        </w:rPr>
        <w:t xml:space="preserve">. On location, they can view and interact with the 3D-modelled environment in Augmented Reality. Each location will also include a video of an actress narrator telling a story about the selected queen in the Balkans from medieval times. The application will be accessible in English and local languages: Bosnian, Serbian, Montenegrin, Albanian and Macedonian. </w:t>
      </w:r>
    </w:p>
    <w:p w:rsidR="00000000" w:rsidDel="00000000" w:rsidP="00000000" w:rsidRDefault="00000000" w:rsidRPr="00000000" w14:paraId="0000026E">
      <w:pPr>
        <w:pStyle w:val="Heading1"/>
        <w:rPr/>
      </w:pPr>
      <w:bookmarkStart w:colFirst="0" w:colLast="0" w:name="_heading=h.gmlvfobnjnfz" w:id="50"/>
      <w:bookmarkEnd w:id="50"/>
      <w:r w:rsidDel="00000000" w:rsidR="00000000" w:rsidRPr="00000000">
        <w:rPr>
          <w:rtl w:val="0"/>
        </w:rPr>
      </w:r>
    </w:p>
    <w:p w:rsidR="00000000" w:rsidDel="00000000" w:rsidP="00000000" w:rsidRDefault="00000000" w:rsidRPr="00000000" w14:paraId="0000026F">
      <w:pPr>
        <w:pStyle w:val="Heading1"/>
        <w:rPr/>
      </w:pPr>
      <w:bookmarkStart w:colFirst="0" w:colLast="0" w:name="_heading=h.2up8m7kbdz" w:id="51"/>
      <w:bookmarkEnd w:id="51"/>
      <w:r w:rsidDel="00000000" w:rsidR="00000000" w:rsidRPr="00000000">
        <w:rPr>
          <w:rtl w:val="0"/>
        </w:rPr>
        <w:t xml:space="preserve">AR Application design</w:t>
      </w:r>
    </w:p>
    <w:p w:rsidR="00000000" w:rsidDel="00000000" w:rsidP="00000000" w:rsidRDefault="00000000" w:rsidRPr="00000000" w14:paraId="00000270">
      <w:pPr>
        <w:rPr/>
      </w:pPr>
      <w:r w:rsidDel="00000000" w:rsidR="00000000" w:rsidRPr="00000000">
        <w:rPr>
          <w:rtl w:val="0"/>
        </w:rPr>
      </w:r>
    </w:p>
    <w:p w:rsidR="00000000" w:rsidDel="00000000" w:rsidP="00000000" w:rsidRDefault="00000000" w:rsidRPr="00000000" w14:paraId="00000271">
      <w:pPr>
        <w:rPr/>
      </w:pPr>
      <w:r w:rsidDel="00000000" w:rsidR="00000000" w:rsidRPr="00000000">
        <w:rPr>
          <w:rtl w:val="0"/>
        </w:rPr>
        <w:t xml:space="preserve">The AR application will reuse some of the content created for the Virtual Reality experience, e.g. 3D models and videos of the narrators. The design of the application will use the SHELeadersVR project’s colours, fonts, graphics and overall medieval “look and feel”, but will have its own distinct style as a standalone AR experience.</w:t>
      </w:r>
    </w:p>
    <w:p w:rsidR="00000000" w:rsidDel="00000000" w:rsidP="00000000" w:rsidRDefault="00000000" w:rsidRPr="00000000" w14:paraId="00000272">
      <w:pPr>
        <w:pStyle w:val="Heading2"/>
        <w:rPr/>
      </w:pPr>
      <w:bookmarkStart w:colFirst="0" w:colLast="0" w:name="_heading=h.d8h5mqqknf3l" w:id="52"/>
      <w:bookmarkEnd w:id="52"/>
      <w:r w:rsidDel="00000000" w:rsidR="00000000" w:rsidRPr="00000000">
        <w:rPr>
          <w:rtl w:val="0"/>
        </w:rPr>
      </w:r>
    </w:p>
    <w:p w:rsidR="00000000" w:rsidDel="00000000" w:rsidP="00000000" w:rsidRDefault="00000000" w:rsidRPr="00000000" w14:paraId="00000273">
      <w:pPr>
        <w:pStyle w:val="Heading2"/>
        <w:rPr/>
      </w:pPr>
      <w:bookmarkStart w:colFirst="0" w:colLast="0" w:name="_heading=h.7373d9ewcolq" w:id="53"/>
      <w:bookmarkEnd w:id="53"/>
      <w:r w:rsidDel="00000000" w:rsidR="00000000" w:rsidRPr="00000000">
        <w:rPr>
          <w:rtl w:val="0"/>
        </w:rPr>
        <w:t xml:space="preserve">The Wireframe</w:t>
      </w:r>
    </w:p>
    <w:p w:rsidR="00000000" w:rsidDel="00000000" w:rsidP="00000000" w:rsidRDefault="00000000" w:rsidRPr="00000000" w14:paraId="00000274">
      <w:pPr>
        <w:jc w:val="both"/>
        <w:rPr/>
      </w:pPr>
      <w:r w:rsidDel="00000000" w:rsidR="00000000" w:rsidRPr="00000000">
        <w:rPr>
          <w:rtl w:val="0"/>
        </w:rPr>
      </w:r>
    </w:p>
    <w:p w:rsidR="00000000" w:rsidDel="00000000" w:rsidP="00000000" w:rsidRDefault="00000000" w:rsidRPr="00000000" w14:paraId="00000275">
      <w:pPr>
        <w:jc w:val="both"/>
        <w:rPr/>
      </w:pPr>
      <w:r w:rsidDel="00000000" w:rsidR="00000000" w:rsidRPr="00000000">
        <w:rPr>
          <w:rtl w:val="0"/>
        </w:rPr>
        <w:t xml:space="preserve">Wireframes provide a visual roadmap for AR app designers and developers. They help clarify the app's structure, user interactions, and visual elements in a concise manner. For AR apps, which blend digital content with the physical world, this is pivotal in ensuring a seamless and engaging user experience. </w:t>
      </w:r>
    </w:p>
    <w:p w:rsidR="00000000" w:rsidDel="00000000" w:rsidP="00000000" w:rsidRDefault="00000000" w:rsidRPr="00000000" w14:paraId="00000276">
      <w:pPr>
        <w:jc w:val="both"/>
        <w:rPr/>
      </w:pPr>
      <w:r w:rsidDel="00000000" w:rsidR="00000000" w:rsidRPr="00000000">
        <w:rPr>
          <w:rtl w:val="0"/>
        </w:rPr>
        <w:t xml:space="preserve">The wireframe was created using Miro - a visual workspace and digital collaboration platform: </w:t>
      </w:r>
      <w:hyperlink r:id="rId71">
        <w:r w:rsidDel="00000000" w:rsidR="00000000" w:rsidRPr="00000000">
          <w:rPr>
            <w:color w:val="1155cc"/>
            <w:u w:val="single"/>
            <w:rtl w:val="0"/>
          </w:rPr>
          <w:t xml:space="preserve">https://miro.com/app/board/uXjVMwnYrMY=/</w:t>
        </w:r>
      </w:hyperlink>
      <w:r w:rsidDel="00000000" w:rsidR="00000000" w:rsidRPr="00000000">
        <w:rPr>
          <w:rtl w:val="0"/>
        </w:rPr>
        <w:t xml:space="preserve"> It sets out the three key elements of the application:</w:t>
      </w:r>
    </w:p>
    <w:p w:rsidR="00000000" w:rsidDel="00000000" w:rsidP="00000000" w:rsidRDefault="00000000" w:rsidRPr="00000000" w14:paraId="00000277">
      <w:pPr>
        <w:numPr>
          <w:ilvl w:val="0"/>
          <w:numId w:val="9"/>
        </w:numPr>
        <w:spacing w:after="0" w:afterAutospacing="0"/>
        <w:ind w:left="720" w:hanging="360"/>
        <w:jc w:val="both"/>
        <w:rPr>
          <w:u w:val="none"/>
        </w:rPr>
      </w:pPr>
      <w:r w:rsidDel="00000000" w:rsidR="00000000" w:rsidRPr="00000000">
        <w:rPr>
          <w:rtl w:val="0"/>
        </w:rPr>
        <w:t xml:space="preserve">Layout and arrangement of the interface elements on each screen;</w:t>
      </w:r>
    </w:p>
    <w:p w:rsidR="00000000" w:rsidDel="00000000" w:rsidP="00000000" w:rsidRDefault="00000000" w:rsidRPr="00000000" w14:paraId="00000278">
      <w:pPr>
        <w:numPr>
          <w:ilvl w:val="0"/>
          <w:numId w:val="9"/>
        </w:numPr>
        <w:spacing w:after="0" w:afterAutospacing="0"/>
        <w:ind w:left="720" w:hanging="360"/>
        <w:jc w:val="both"/>
        <w:rPr>
          <w:u w:val="none"/>
        </w:rPr>
      </w:pPr>
      <w:r w:rsidDel="00000000" w:rsidR="00000000" w:rsidRPr="00000000">
        <w:rPr>
          <w:rtl w:val="0"/>
        </w:rPr>
        <w:t xml:space="preserve">Interface elements such as input controls (buttons), navigational components (heading, menu, icons) and informational components (text, images, map);</w:t>
      </w:r>
    </w:p>
    <w:p w:rsidR="00000000" w:rsidDel="00000000" w:rsidP="00000000" w:rsidRDefault="00000000" w:rsidRPr="00000000" w14:paraId="00000279">
      <w:pPr>
        <w:numPr>
          <w:ilvl w:val="0"/>
          <w:numId w:val="9"/>
        </w:numPr>
        <w:ind w:left="720" w:hanging="360"/>
        <w:jc w:val="both"/>
        <w:rPr>
          <w:u w:val="none"/>
        </w:rPr>
      </w:pPr>
      <w:r w:rsidDel="00000000" w:rsidR="00000000" w:rsidRPr="00000000">
        <w:rPr>
          <w:rtl w:val="0"/>
        </w:rPr>
        <w:t xml:space="preserve">Navigation system demonstrating how users move through the app.</w:t>
      </w:r>
    </w:p>
    <w:p w:rsidR="00000000" w:rsidDel="00000000" w:rsidP="00000000" w:rsidRDefault="00000000" w:rsidRPr="00000000" w14:paraId="0000027A">
      <w:pPr>
        <w:jc w:val="center"/>
        <w:rPr>
          <w:i w:val="1"/>
        </w:rPr>
      </w:pPr>
      <w:r w:rsidDel="00000000" w:rsidR="00000000" w:rsidRPr="00000000">
        <w:rPr/>
        <w:drawing>
          <wp:inline distB="114300" distT="114300" distL="114300" distR="114300">
            <wp:extent cx="5853430" cy="2238375"/>
            <wp:effectExtent b="0" l="0" r="0" t="0"/>
            <wp:docPr id="62" name="image50.png"/>
            <a:graphic>
              <a:graphicData uri="http://schemas.openxmlformats.org/drawingml/2006/picture">
                <pic:pic>
                  <pic:nvPicPr>
                    <pic:cNvPr id="0" name="image50.png"/>
                    <pic:cNvPicPr preferRelativeResize="0"/>
                  </pic:nvPicPr>
                  <pic:blipFill>
                    <a:blip r:embed="rId72"/>
                    <a:srcRect b="11247" l="0" r="1988" t="8545"/>
                    <a:stretch>
                      <a:fillRect/>
                    </a:stretch>
                  </pic:blipFill>
                  <pic:spPr>
                    <a:xfrm>
                      <a:off x="0" y="0"/>
                      <a:ext cx="5853430" cy="2238375"/>
                    </a:xfrm>
                    <a:prstGeom prst="rect"/>
                    <a:ln/>
                  </pic:spPr>
                </pic:pic>
              </a:graphicData>
            </a:graphic>
          </wp:inline>
        </w:drawing>
      </w:r>
      <w:r w:rsidDel="00000000" w:rsidR="00000000" w:rsidRPr="00000000">
        <w:rPr>
          <w:i w:val="1"/>
          <w:rtl w:val="0"/>
        </w:rPr>
        <w:t xml:space="preserve">AR application - wireframe </w:t>
      </w:r>
    </w:p>
    <w:p w:rsidR="00000000" w:rsidDel="00000000" w:rsidP="00000000" w:rsidRDefault="00000000" w:rsidRPr="00000000" w14:paraId="0000027B">
      <w:pPr>
        <w:jc w:val="both"/>
        <w:rPr/>
      </w:pPr>
      <w:r w:rsidDel="00000000" w:rsidR="00000000" w:rsidRPr="00000000">
        <w:rPr>
          <w:rtl w:val="0"/>
        </w:rPr>
      </w:r>
    </w:p>
    <w:p w:rsidR="00000000" w:rsidDel="00000000" w:rsidP="00000000" w:rsidRDefault="00000000" w:rsidRPr="00000000" w14:paraId="0000027C">
      <w:pPr>
        <w:jc w:val="both"/>
        <w:rPr/>
      </w:pPr>
      <w:r w:rsidDel="00000000" w:rsidR="00000000" w:rsidRPr="00000000">
        <w:rPr>
          <w:rtl w:val="0"/>
        </w:rPr>
        <w:t xml:space="preserve">The first ten screens in the wireframe refer to the non-AR parts of the application such as: Splash screen, Language selection, Onboarding/help, Menu, About, Camera permission/access, Site list, Badges, Map, Map with a selected site.</w:t>
      </w:r>
    </w:p>
    <w:p w:rsidR="00000000" w:rsidDel="00000000" w:rsidP="00000000" w:rsidRDefault="00000000" w:rsidRPr="00000000" w14:paraId="0000027D">
      <w:pPr>
        <w:jc w:val="both"/>
        <w:rPr/>
      </w:pPr>
      <w:r w:rsidDel="00000000" w:rsidR="00000000" w:rsidRPr="00000000">
        <w:rPr>
          <w:rtl w:val="0"/>
        </w:rPr>
      </w:r>
    </w:p>
    <w:p w:rsidR="00000000" w:rsidDel="00000000" w:rsidP="00000000" w:rsidRDefault="00000000" w:rsidRPr="00000000" w14:paraId="0000027E">
      <w:pPr>
        <w:tabs>
          <w:tab w:val="center" w:leader="none" w:pos="4680"/>
          <w:tab w:val="right" w:leader="none" w:pos="9360"/>
        </w:tabs>
        <w:spacing w:after="0" w:line="240" w:lineRule="auto"/>
        <w:jc w:val="center"/>
        <w:rPr/>
      </w:pPr>
      <w:r w:rsidDel="00000000" w:rsidR="00000000" w:rsidRPr="00000000">
        <w:rPr/>
        <w:drawing>
          <wp:inline distB="114300" distT="114300" distL="114300" distR="114300">
            <wp:extent cx="4105275" cy="3903376"/>
            <wp:effectExtent b="0" l="0" r="0" t="0"/>
            <wp:docPr id="9" name="image66.png"/>
            <a:graphic>
              <a:graphicData uri="http://schemas.openxmlformats.org/drawingml/2006/picture">
                <pic:pic>
                  <pic:nvPicPr>
                    <pic:cNvPr id="0" name="image66.png"/>
                    <pic:cNvPicPr preferRelativeResize="0"/>
                  </pic:nvPicPr>
                  <pic:blipFill>
                    <a:blip r:embed="rId73"/>
                    <a:srcRect b="0" l="3451" r="0" t="0"/>
                    <a:stretch>
                      <a:fillRect/>
                    </a:stretch>
                  </pic:blipFill>
                  <pic:spPr>
                    <a:xfrm>
                      <a:off x="0" y="0"/>
                      <a:ext cx="4105275" cy="3903376"/>
                    </a:xfrm>
                    <a:prstGeom prst="rect"/>
                    <a:ln/>
                  </pic:spPr>
                </pic:pic>
              </a:graphicData>
            </a:graphic>
          </wp:inline>
        </w:drawing>
      </w:r>
      <w:r w:rsidDel="00000000" w:rsidR="00000000" w:rsidRPr="00000000">
        <w:rPr>
          <w:rtl w:val="0"/>
        </w:rPr>
      </w:r>
    </w:p>
    <w:p w:rsidR="00000000" w:rsidDel="00000000" w:rsidP="00000000" w:rsidRDefault="00000000" w:rsidRPr="00000000" w14:paraId="0000027F">
      <w:pPr>
        <w:jc w:val="center"/>
        <w:rPr>
          <w:i w:val="1"/>
        </w:rPr>
      </w:pPr>
      <w:r w:rsidDel="00000000" w:rsidR="00000000" w:rsidRPr="00000000">
        <w:rPr>
          <w:i w:val="1"/>
          <w:rtl w:val="0"/>
        </w:rPr>
        <w:t xml:space="preserve">AR application - wireframe - non-AR screens</w:t>
      </w:r>
    </w:p>
    <w:p w:rsidR="00000000" w:rsidDel="00000000" w:rsidP="00000000" w:rsidRDefault="00000000" w:rsidRPr="00000000" w14:paraId="00000280">
      <w:pPr>
        <w:jc w:val="left"/>
        <w:rPr>
          <w:i w:val="1"/>
        </w:rPr>
      </w:pPr>
      <w:r w:rsidDel="00000000" w:rsidR="00000000" w:rsidRPr="00000000">
        <w:rPr>
          <w:rtl w:val="0"/>
        </w:rPr>
      </w:r>
    </w:p>
    <w:p w:rsidR="00000000" w:rsidDel="00000000" w:rsidP="00000000" w:rsidRDefault="00000000" w:rsidRPr="00000000" w14:paraId="00000281">
      <w:pPr>
        <w:tabs>
          <w:tab w:val="center" w:leader="none" w:pos="4680"/>
          <w:tab w:val="right" w:leader="none" w:pos="9360"/>
        </w:tabs>
        <w:spacing w:after="0" w:line="240" w:lineRule="auto"/>
        <w:rPr/>
      </w:pPr>
      <w:r w:rsidDel="00000000" w:rsidR="00000000" w:rsidRPr="00000000">
        <w:rPr>
          <w:rtl w:val="0"/>
        </w:rPr>
        <w:t xml:space="preserve">The following ten screens outlay the AR experience and include elements such as: Instructions, Positioning, Ground plane-tracking, AR view, Character view, Site info, Badge, and More information.</w:t>
      </w:r>
    </w:p>
    <w:p w:rsidR="00000000" w:rsidDel="00000000" w:rsidP="00000000" w:rsidRDefault="00000000" w:rsidRPr="00000000" w14:paraId="00000282">
      <w:pPr>
        <w:tabs>
          <w:tab w:val="center" w:leader="none" w:pos="4680"/>
          <w:tab w:val="right" w:leader="none" w:pos="9360"/>
        </w:tabs>
        <w:spacing w:after="0" w:line="240" w:lineRule="auto"/>
        <w:rPr/>
      </w:pPr>
      <w:r w:rsidDel="00000000" w:rsidR="00000000" w:rsidRPr="00000000">
        <w:rPr>
          <w:rtl w:val="0"/>
        </w:rPr>
      </w:r>
    </w:p>
    <w:p w:rsidR="00000000" w:rsidDel="00000000" w:rsidP="00000000" w:rsidRDefault="00000000" w:rsidRPr="00000000" w14:paraId="00000283">
      <w:pPr>
        <w:tabs>
          <w:tab w:val="center" w:leader="none" w:pos="4680"/>
          <w:tab w:val="right" w:leader="none" w:pos="9360"/>
        </w:tabs>
        <w:spacing w:after="0" w:line="240" w:lineRule="auto"/>
        <w:jc w:val="center"/>
        <w:rPr/>
      </w:pPr>
      <w:r w:rsidDel="00000000" w:rsidR="00000000" w:rsidRPr="00000000">
        <w:rPr/>
        <w:drawing>
          <wp:inline distB="114300" distT="114300" distL="114300" distR="114300">
            <wp:extent cx="6262333" cy="2174421"/>
            <wp:effectExtent b="0" l="0" r="0" t="0"/>
            <wp:docPr id="30" name="image16.png"/>
            <a:graphic>
              <a:graphicData uri="http://schemas.openxmlformats.org/drawingml/2006/picture">
                <pic:pic>
                  <pic:nvPicPr>
                    <pic:cNvPr id="0" name="image16.png"/>
                    <pic:cNvPicPr preferRelativeResize="0"/>
                  </pic:nvPicPr>
                  <pic:blipFill>
                    <a:blip r:embed="rId74"/>
                    <a:srcRect b="5792" l="0" r="1988" t="10280"/>
                    <a:stretch>
                      <a:fillRect/>
                    </a:stretch>
                  </pic:blipFill>
                  <pic:spPr>
                    <a:xfrm>
                      <a:off x="0" y="0"/>
                      <a:ext cx="6262333" cy="2174421"/>
                    </a:xfrm>
                    <a:prstGeom prst="rect"/>
                    <a:ln/>
                  </pic:spPr>
                </pic:pic>
              </a:graphicData>
            </a:graphic>
          </wp:inline>
        </w:drawing>
      </w:r>
      <w:r w:rsidDel="00000000" w:rsidR="00000000" w:rsidRPr="00000000">
        <w:rPr>
          <w:rtl w:val="0"/>
        </w:rPr>
      </w:r>
    </w:p>
    <w:p w:rsidR="00000000" w:rsidDel="00000000" w:rsidP="00000000" w:rsidRDefault="00000000" w:rsidRPr="00000000" w14:paraId="00000284">
      <w:pPr>
        <w:jc w:val="center"/>
        <w:rPr>
          <w:i w:val="1"/>
        </w:rPr>
      </w:pPr>
      <w:r w:rsidDel="00000000" w:rsidR="00000000" w:rsidRPr="00000000">
        <w:rPr>
          <w:i w:val="1"/>
          <w:rtl w:val="0"/>
        </w:rPr>
        <w:t xml:space="preserve">AR application - wireframe - AR screens</w:t>
      </w:r>
    </w:p>
    <w:p w:rsidR="00000000" w:rsidDel="00000000" w:rsidP="00000000" w:rsidRDefault="00000000" w:rsidRPr="00000000" w14:paraId="00000285">
      <w:pPr>
        <w:tabs>
          <w:tab w:val="center" w:leader="none" w:pos="4680"/>
          <w:tab w:val="right" w:leader="none" w:pos="9360"/>
        </w:tabs>
        <w:spacing w:after="0" w:line="240" w:lineRule="auto"/>
        <w:jc w:val="left"/>
        <w:rPr/>
      </w:pPr>
      <w:r w:rsidDel="00000000" w:rsidR="00000000" w:rsidRPr="00000000">
        <w:rPr>
          <w:rtl w:val="0"/>
        </w:rPr>
      </w:r>
    </w:p>
    <w:p w:rsidR="00000000" w:rsidDel="00000000" w:rsidP="00000000" w:rsidRDefault="00000000" w:rsidRPr="00000000" w14:paraId="00000286">
      <w:pPr>
        <w:tabs>
          <w:tab w:val="center" w:leader="none" w:pos="4680"/>
          <w:tab w:val="right" w:leader="none" w:pos="9360"/>
        </w:tabs>
        <w:spacing w:after="0" w:line="240" w:lineRule="auto"/>
        <w:rPr/>
      </w:pPr>
      <w:r w:rsidDel="00000000" w:rsidR="00000000" w:rsidRPr="00000000">
        <w:rPr>
          <w:rtl w:val="0"/>
        </w:rPr>
      </w:r>
    </w:p>
    <w:p w:rsidR="00000000" w:rsidDel="00000000" w:rsidP="00000000" w:rsidRDefault="00000000" w:rsidRPr="00000000" w14:paraId="00000287">
      <w:pPr>
        <w:jc w:val="both"/>
        <w:rPr/>
      </w:pPr>
      <w:r w:rsidDel="00000000" w:rsidR="00000000" w:rsidRPr="00000000">
        <w:rPr>
          <w:rtl w:val="0"/>
        </w:rPr>
      </w:r>
    </w:p>
    <w:p w:rsidR="00000000" w:rsidDel="00000000" w:rsidP="00000000" w:rsidRDefault="00000000" w:rsidRPr="00000000" w14:paraId="00000288">
      <w:pPr>
        <w:rPr/>
      </w:pPr>
      <w:r w:rsidDel="00000000" w:rsidR="00000000" w:rsidRPr="00000000">
        <w:rPr>
          <w:b w:val="1"/>
          <w:rtl w:val="0"/>
        </w:rPr>
        <w:t xml:space="preserve">Person in charge: </w:t>
      </w:r>
      <w:r w:rsidDel="00000000" w:rsidR="00000000" w:rsidRPr="00000000">
        <w:rPr>
          <w:highlight w:val="yellow"/>
          <w:rtl w:val="0"/>
        </w:rPr>
        <w:t xml:space="preserve">Karolina Badz</w:t>
      </w:r>
      <w:r w:rsidDel="00000000" w:rsidR="00000000" w:rsidRPr="00000000">
        <w:rPr>
          <w:rtl w:val="0"/>
        </w:rPr>
      </w:r>
    </w:p>
    <w:p w:rsidR="00000000" w:rsidDel="00000000" w:rsidP="00000000" w:rsidRDefault="00000000" w:rsidRPr="00000000" w14:paraId="00000289">
      <w:pPr>
        <w:rPr/>
      </w:pPr>
      <w:r w:rsidDel="00000000" w:rsidR="00000000" w:rsidRPr="00000000">
        <w:rPr>
          <w:b w:val="1"/>
          <w:rtl w:val="0"/>
        </w:rPr>
        <w:t xml:space="preserve">Date for final delivery: </w:t>
      </w:r>
      <w:r w:rsidDel="00000000" w:rsidR="00000000" w:rsidRPr="00000000">
        <w:rPr>
          <w:highlight w:val="yellow"/>
          <w:rtl w:val="0"/>
        </w:rPr>
        <w:t xml:space="preserve">03.08.2023</w:t>
      </w:r>
      <w:r w:rsidDel="00000000" w:rsidR="00000000" w:rsidRPr="00000000">
        <w:rPr>
          <w:rtl w:val="0"/>
        </w:rPr>
      </w:r>
    </w:p>
    <w:p w:rsidR="00000000" w:rsidDel="00000000" w:rsidP="00000000" w:rsidRDefault="00000000" w:rsidRPr="00000000" w14:paraId="0000028A">
      <w:pPr>
        <w:rPr/>
      </w:pPr>
      <w:r w:rsidDel="00000000" w:rsidR="00000000" w:rsidRPr="00000000">
        <w:rPr>
          <w:rtl w:val="0"/>
        </w:rPr>
      </w:r>
    </w:p>
    <w:p w:rsidR="00000000" w:rsidDel="00000000" w:rsidP="00000000" w:rsidRDefault="00000000" w:rsidRPr="00000000" w14:paraId="0000028B">
      <w:pPr>
        <w:pStyle w:val="Heading2"/>
        <w:rPr/>
      </w:pPr>
      <w:bookmarkStart w:colFirst="0" w:colLast="0" w:name="_heading=h.7ipll07f9xoe" w:id="54"/>
      <w:bookmarkEnd w:id="54"/>
      <w:r w:rsidDel="00000000" w:rsidR="00000000" w:rsidRPr="00000000">
        <w:rPr>
          <w:rtl w:val="0"/>
        </w:rPr>
        <w:t xml:space="preserve">UI design</w:t>
      </w:r>
    </w:p>
    <w:p w:rsidR="00000000" w:rsidDel="00000000" w:rsidP="00000000" w:rsidRDefault="00000000" w:rsidRPr="00000000" w14:paraId="0000028C">
      <w:pPr>
        <w:rPr/>
      </w:pPr>
      <w:r w:rsidDel="00000000" w:rsidR="00000000" w:rsidRPr="00000000">
        <w:rPr>
          <w:rtl w:val="0"/>
        </w:rPr>
      </w:r>
    </w:p>
    <w:p w:rsidR="00000000" w:rsidDel="00000000" w:rsidP="00000000" w:rsidRDefault="00000000" w:rsidRPr="00000000" w14:paraId="0000028D">
      <w:pPr>
        <w:jc w:val="both"/>
        <w:rPr/>
      </w:pPr>
      <w:r w:rsidDel="00000000" w:rsidR="00000000" w:rsidRPr="00000000">
        <w:rPr>
          <w:rtl w:val="0"/>
        </w:rPr>
        <w:t xml:space="preserve">The UI design includes the visual “look and feel” of the experience and all the necessary interfaces and content, ensuring the app is not just technologically advanced, but also accessible, enjoyable, and effective. The design was created in Adobe XD - a vector design tool for web and mobile applications and imported to Miro for review. </w:t>
      </w:r>
    </w:p>
    <w:p w:rsidR="00000000" w:rsidDel="00000000" w:rsidP="00000000" w:rsidRDefault="00000000" w:rsidRPr="00000000" w14:paraId="0000028E">
      <w:pPr>
        <w:jc w:val="both"/>
        <w:rPr/>
      </w:pPr>
      <w:r w:rsidDel="00000000" w:rsidR="00000000" w:rsidRPr="00000000">
        <w:rPr/>
        <w:drawing>
          <wp:inline distB="114300" distT="114300" distL="114300" distR="114300">
            <wp:extent cx="5972810" cy="3860800"/>
            <wp:effectExtent b="0" l="0" r="0" t="0"/>
            <wp:docPr id="12" name="image10.png"/>
            <a:graphic>
              <a:graphicData uri="http://schemas.openxmlformats.org/drawingml/2006/picture">
                <pic:pic>
                  <pic:nvPicPr>
                    <pic:cNvPr id="0" name="image10.png"/>
                    <pic:cNvPicPr preferRelativeResize="0"/>
                  </pic:nvPicPr>
                  <pic:blipFill>
                    <a:blip r:embed="rId75"/>
                    <a:srcRect b="0" l="0" r="0" t="0"/>
                    <a:stretch>
                      <a:fillRect/>
                    </a:stretch>
                  </pic:blipFill>
                  <pic:spPr>
                    <a:xfrm>
                      <a:off x="0" y="0"/>
                      <a:ext cx="5972810" cy="3860800"/>
                    </a:xfrm>
                    <a:prstGeom prst="rect"/>
                    <a:ln/>
                  </pic:spPr>
                </pic:pic>
              </a:graphicData>
            </a:graphic>
          </wp:inline>
        </w:drawing>
      </w:r>
      <w:r w:rsidDel="00000000" w:rsidR="00000000" w:rsidRPr="00000000">
        <w:rPr>
          <w:rtl w:val="0"/>
        </w:rPr>
      </w:r>
    </w:p>
    <w:p w:rsidR="00000000" w:rsidDel="00000000" w:rsidP="00000000" w:rsidRDefault="00000000" w:rsidRPr="00000000" w14:paraId="0000028F">
      <w:pPr>
        <w:jc w:val="center"/>
        <w:rPr>
          <w:i w:val="1"/>
        </w:rPr>
      </w:pPr>
      <w:r w:rsidDel="00000000" w:rsidR="00000000" w:rsidRPr="00000000">
        <w:rPr>
          <w:i w:val="1"/>
          <w:rtl w:val="0"/>
        </w:rPr>
        <w:t xml:space="preserve">AR application - design of non-AR screens</w:t>
      </w:r>
    </w:p>
    <w:p w:rsidR="00000000" w:rsidDel="00000000" w:rsidP="00000000" w:rsidRDefault="00000000" w:rsidRPr="00000000" w14:paraId="00000290">
      <w:pPr>
        <w:jc w:val="center"/>
        <w:rPr>
          <w:i w:val="1"/>
        </w:rPr>
      </w:pPr>
      <w:r w:rsidDel="00000000" w:rsidR="00000000" w:rsidRPr="00000000">
        <w:rPr>
          <w:i w:val="1"/>
        </w:rPr>
        <w:drawing>
          <wp:inline distB="114300" distT="114300" distL="114300" distR="114300">
            <wp:extent cx="5972810" cy="1930400"/>
            <wp:effectExtent b="0" l="0" r="0" t="0"/>
            <wp:docPr id="29" name="image39.png"/>
            <a:graphic>
              <a:graphicData uri="http://schemas.openxmlformats.org/drawingml/2006/picture">
                <pic:pic>
                  <pic:nvPicPr>
                    <pic:cNvPr id="0" name="image39.png"/>
                    <pic:cNvPicPr preferRelativeResize="0"/>
                  </pic:nvPicPr>
                  <pic:blipFill>
                    <a:blip r:embed="rId76"/>
                    <a:srcRect b="0" l="0" r="0" t="0"/>
                    <a:stretch>
                      <a:fillRect/>
                    </a:stretch>
                  </pic:blipFill>
                  <pic:spPr>
                    <a:xfrm>
                      <a:off x="0" y="0"/>
                      <a:ext cx="5972810" cy="1930400"/>
                    </a:xfrm>
                    <a:prstGeom prst="rect"/>
                    <a:ln/>
                  </pic:spPr>
                </pic:pic>
              </a:graphicData>
            </a:graphic>
          </wp:inline>
        </w:drawing>
      </w:r>
      <w:r w:rsidDel="00000000" w:rsidR="00000000" w:rsidRPr="00000000">
        <w:rPr>
          <w:rtl w:val="0"/>
        </w:rPr>
      </w:r>
    </w:p>
    <w:p w:rsidR="00000000" w:rsidDel="00000000" w:rsidP="00000000" w:rsidRDefault="00000000" w:rsidRPr="00000000" w14:paraId="00000291">
      <w:pPr>
        <w:jc w:val="center"/>
        <w:rPr>
          <w:i w:val="1"/>
          <w:highlight w:val="yellow"/>
        </w:rPr>
      </w:pPr>
      <w:r w:rsidDel="00000000" w:rsidR="00000000" w:rsidRPr="00000000">
        <w:rPr>
          <w:i w:val="1"/>
          <w:highlight w:val="yellow"/>
          <w:rtl w:val="0"/>
        </w:rPr>
        <w:t xml:space="preserve">AR application - design of AR screens</w:t>
      </w:r>
      <w:r w:rsidDel="00000000" w:rsidR="00000000" w:rsidRPr="00000000">
        <w:rPr>
          <w:rtl w:val="0"/>
        </w:rPr>
      </w:r>
    </w:p>
    <w:p w:rsidR="00000000" w:rsidDel="00000000" w:rsidP="00000000" w:rsidRDefault="00000000" w:rsidRPr="00000000" w14:paraId="00000292">
      <w:pPr>
        <w:jc w:val="center"/>
        <w:rPr>
          <w:i w:val="1"/>
        </w:rPr>
      </w:pPr>
      <w:r w:rsidDel="00000000" w:rsidR="00000000" w:rsidRPr="00000000">
        <w:rPr>
          <w:rtl w:val="0"/>
        </w:rPr>
      </w:r>
    </w:p>
    <w:p w:rsidR="00000000" w:rsidDel="00000000" w:rsidP="00000000" w:rsidRDefault="00000000" w:rsidRPr="00000000" w14:paraId="00000293">
      <w:pPr>
        <w:jc w:val="both"/>
        <w:rPr/>
      </w:pPr>
      <w:r w:rsidDel="00000000" w:rsidR="00000000" w:rsidRPr="00000000">
        <w:rPr>
          <w:rtl w:val="0"/>
        </w:rPr>
      </w:r>
    </w:p>
    <w:p w:rsidR="00000000" w:rsidDel="00000000" w:rsidP="00000000" w:rsidRDefault="00000000" w:rsidRPr="00000000" w14:paraId="00000294">
      <w:pPr>
        <w:jc w:val="both"/>
        <w:rPr>
          <w:b w:val="1"/>
        </w:rPr>
      </w:pPr>
      <w:r w:rsidDel="00000000" w:rsidR="00000000" w:rsidRPr="00000000">
        <w:rPr>
          <w:b w:val="1"/>
          <w:rtl w:val="0"/>
        </w:rPr>
        <w:t xml:space="preserve">Colours</w:t>
      </w:r>
    </w:p>
    <w:p w:rsidR="00000000" w:rsidDel="00000000" w:rsidP="00000000" w:rsidRDefault="00000000" w:rsidRPr="00000000" w14:paraId="00000295">
      <w:pPr>
        <w:jc w:val="both"/>
        <w:rPr/>
      </w:pPr>
      <w:r w:rsidDel="00000000" w:rsidR="00000000" w:rsidRPr="00000000">
        <w:rPr>
          <w:rtl w:val="0"/>
        </w:rPr>
        <w:t xml:space="preserve">The colour palette chosen for the AR application used the SHELeadersVR project colours as a base and includes the following colours: beige, blue, light blue, charcoal, red, white, and yellow. To conform with accessibility standards, an accessible colour combinations guide was created using the Accessible Color Matrix </w:t>
      </w:r>
      <w:r w:rsidDel="00000000" w:rsidR="00000000" w:rsidRPr="00000000">
        <w:rPr>
          <w:rtl w:val="0"/>
        </w:rPr>
        <w:t xml:space="preserve">tool (</w:t>
      </w:r>
      <w:hyperlink r:id="rId77">
        <w:r w:rsidDel="00000000" w:rsidR="00000000" w:rsidRPr="00000000">
          <w:rPr>
            <w:color w:val="1155cc"/>
            <w:u w:val="single"/>
            <w:rtl w:val="0"/>
          </w:rPr>
          <w:t xml:space="preserve">https://toolness.github.io/accessible-color-matrix/</w:t>
        </w:r>
      </w:hyperlink>
      <w:r w:rsidDel="00000000" w:rsidR="00000000" w:rsidRPr="00000000">
        <w:rPr>
          <w:rtl w:val="0"/>
        </w:rPr>
        <w:t xml:space="preserve">).</w:t>
      </w:r>
    </w:p>
    <w:p w:rsidR="00000000" w:rsidDel="00000000" w:rsidP="00000000" w:rsidRDefault="00000000" w:rsidRPr="00000000" w14:paraId="00000296">
      <w:pPr>
        <w:jc w:val="both"/>
        <w:rPr/>
      </w:pPr>
      <w:r w:rsidDel="00000000" w:rsidR="00000000" w:rsidRPr="00000000">
        <w:rPr>
          <w:rtl w:val="0"/>
        </w:rPr>
      </w:r>
    </w:p>
    <w:p w:rsidR="00000000" w:rsidDel="00000000" w:rsidP="00000000" w:rsidRDefault="00000000" w:rsidRPr="00000000" w14:paraId="00000297">
      <w:pPr>
        <w:jc w:val="center"/>
        <w:rPr>
          <w:b w:val="1"/>
        </w:rPr>
      </w:pPr>
      <w:r w:rsidDel="00000000" w:rsidR="00000000" w:rsidRPr="00000000">
        <w:rPr>
          <w:b w:val="1"/>
        </w:rPr>
        <w:drawing>
          <wp:inline distB="114300" distT="114300" distL="114300" distR="114300">
            <wp:extent cx="5972810" cy="4191000"/>
            <wp:effectExtent b="12700" l="12700" r="12700" t="12700"/>
            <wp:docPr id="8" name="image4.png"/>
            <a:graphic>
              <a:graphicData uri="http://schemas.openxmlformats.org/drawingml/2006/picture">
                <pic:pic>
                  <pic:nvPicPr>
                    <pic:cNvPr id="0" name="image4.png"/>
                    <pic:cNvPicPr preferRelativeResize="0"/>
                  </pic:nvPicPr>
                  <pic:blipFill>
                    <a:blip r:embed="rId78"/>
                    <a:srcRect b="0" l="0" r="0" t="0"/>
                    <a:stretch>
                      <a:fillRect/>
                    </a:stretch>
                  </pic:blipFill>
                  <pic:spPr>
                    <a:xfrm>
                      <a:off x="0" y="0"/>
                      <a:ext cx="5972810" cy="4191000"/>
                    </a:xfrm>
                    <a:prstGeom prst="rect"/>
                    <a:ln w="12700">
                      <a:solidFill>
                        <a:srgbClr val="B7B7B7"/>
                      </a:solidFill>
                      <a:prstDash val="solid"/>
                    </a:ln>
                  </pic:spPr>
                </pic:pic>
              </a:graphicData>
            </a:graphic>
          </wp:inline>
        </w:drawing>
      </w:r>
      <w:r w:rsidDel="00000000" w:rsidR="00000000" w:rsidRPr="00000000">
        <w:rPr>
          <w:i w:val="1"/>
          <w:rtl w:val="0"/>
        </w:rPr>
        <w:t xml:space="preserve">AR application - colour palette</w:t>
      </w:r>
      <w:r w:rsidDel="00000000" w:rsidR="00000000" w:rsidRPr="00000000">
        <w:rPr>
          <w:rtl w:val="0"/>
        </w:rPr>
      </w:r>
    </w:p>
    <w:p w:rsidR="00000000" w:rsidDel="00000000" w:rsidP="00000000" w:rsidRDefault="00000000" w:rsidRPr="00000000" w14:paraId="00000298">
      <w:pPr>
        <w:jc w:val="both"/>
        <w:rPr>
          <w:b w:val="1"/>
        </w:rPr>
      </w:pPr>
      <w:r w:rsidDel="00000000" w:rsidR="00000000" w:rsidRPr="00000000">
        <w:rPr>
          <w:rtl w:val="0"/>
        </w:rPr>
      </w:r>
    </w:p>
    <w:p w:rsidR="00000000" w:rsidDel="00000000" w:rsidP="00000000" w:rsidRDefault="00000000" w:rsidRPr="00000000" w14:paraId="00000299">
      <w:pPr>
        <w:jc w:val="both"/>
        <w:rPr>
          <w:b w:val="1"/>
        </w:rPr>
      </w:pPr>
      <w:r w:rsidDel="00000000" w:rsidR="00000000" w:rsidRPr="00000000">
        <w:rPr>
          <w:b w:val="1"/>
          <w:rtl w:val="0"/>
        </w:rPr>
        <w:t xml:space="preserve">Fonts</w:t>
      </w:r>
    </w:p>
    <w:p w:rsidR="00000000" w:rsidDel="00000000" w:rsidP="00000000" w:rsidRDefault="00000000" w:rsidRPr="00000000" w14:paraId="0000029A">
      <w:pPr>
        <w:jc w:val="both"/>
        <w:rPr/>
      </w:pPr>
      <w:r w:rsidDel="00000000" w:rsidR="00000000" w:rsidRPr="00000000">
        <w:rPr>
          <w:rtl w:val="0"/>
        </w:rPr>
        <w:t xml:space="preserve">The AR application uses two “medieval” style fonts selected by the project team: Goudament Regular and Morris Roman Bold. For system messages, such as the Camera permission/access, a sans serif typeface Inter will be used unless overwritten by the default system font (Roboto in Android, and SF Pro in iOS). </w:t>
      </w:r>
    </w:p>
    <w:p w:rsidR="00000000" w:rsidDel="00000000" w:rsidP="00000000" w:rsidRDefault="00000000" w:rsidRPr="00000000" w14:paraId="0000029B">
      <w:pPr>
        <w:jc w:val="center"/>
        <w:rPr/>
      </w:pPr>
      <w:r w:rsidDel="00000000" w:rsidR="00000000" w:rsidRPr="00000000">
        <w:rPr/>
        <w:drawing>
          <wp:inline distB="114300" distT="114300" distL="114300" distR="114300">
            <wp:extent cx="5972810" cy="1384300"/>
            <wp:effectExtent b="0" l="0" r="0" t="0"/>
            <wp:docPr id="38" name="image23.png"/>
            <a:graphic>
              <a:graphicData uri="http://schemas.openxmlformats.org/drawingml/2006/picture">
                <pic:pic>
                  <pic:nvPicPr>
                    <pic:cNvPr id="0" name="image23.png"/>
                    <pic:cNvPicPr preferRelativeResize="0"/>
                  </pic:nvPicPr>
                  <pic:blipFill>
                    <a:blip r:embed="rId79"/>
                    <a:srcRect b="0" l="0" r="0" t="0"/>
                    <a:stretch>
                      <a:fillRect/>
                    </a:stretch>
                  </pic:blipFill>
                  <pic:spPr>
                    <a:xfrm>
                      <a:off x="0" y="0"/>
                      <a:ext cx="5972810" cy="1384300"/>
                    </a:xfrm>
                    <a:prstGeom prst="rect"/>
                    <a:ln/>
                  </pic:spPr>
                </pic:pic>
              </a:graphicData>
            </a:graphic>
          </wp:inline>
        </w:drawing>
      </w:r>
      <w:r w:rsidDel="00000000" w:rsidR="00000000" w:rsidRPr="00000000">
        <w:rPr>
          <w:i w:val="1"/>
          <w:rtl w:val="0"/>
        </w:rPr>
        <w:t xml:space="preserve">AR application - fonts</w:t>
      </w:r>
      <w:r w:rsidDel="00000000" w:rsidR="00000000" w:rsidRPr="00000000">
        <w:rPr>
          <w:rtl w:val="0"/>
        </w:rPr>
      </w:r>
    </w:p>
    <w:p w:rsidR="00000000" w:rsidDel="00000000" w:rsidP="00000000" w:rsidRDefault="00000000" w:rsidRPr="00000000" w14:paraId="0000029C">
      <w:pPr>
        <w:jc w:val="center"/>
        <w:rPr/>
      </w:pPr>
      <w:r w:rsidDel="00000000" w:rsidR="00000000" w:rsidRPr="00000000">
        <w:rPr>
          <w:rtl w:val="0"/>
        </w:rPr>
      </w:r>
    </w:p>
    <w:p w:rsidR="00000000" w:rsidDel="00000000" w:rsidP="00000000" w:rsidRDefault="00000000" w:rsidRPr="00000000" w14:paraId="0000029D">
      <w:pPr>
        <w:jc w:val="both"/>
        <w:rPr>
          <w:b w:val="1"/>
        </w:rPr>
      </w:pPr>
      <w:r w:rsidDel="00000000" w:rsidR="00000000" w:rsidRPr="00000000">
        <w:rPr>
          <w:b w:val="1"/>
          <w:rtl w:val="0"/>
        </w:rPr>
        <w:t xml:space="preserve">Logo</w:t>
      </w:r>
    </w:p>
    <w:p w:rsidR="00000000" w:rsidDel="00000000" w:rsidP="00000000" w:rsidRDefault="00000000" w:rsidRPr="00000000" w14:paraId="0000029E">
      <w:pPr>
        <w:jc w:val="both"/>
        <w:rPr/>
      </w:pPr>
      <w:r w:rsidDel="00000000" w:rsidR="00000000" w:rsidRPr="00000000">
        <w:rPr>
          <w:rtl w:val="0"/>
        </w:rPr>
        <w:t xml:space="preserve">For the purpose of the AR application, a custom logo was created by the project team to include “AR” in it (instead of VR). </w:t>
      </w:r>
    </w:p>
    <w:p w:rsidR="00000000" w:rsidDel="00000000" w:rsidP="00000000" w:rsidRDefault="00000000" w:rsidRPr="00000000" w14:paraId="0000029F">
      <w:pPr>
        <w:jc w:val="center"/>
        <w:rPr/>
      </w:pPr>
      <w:r w:rsidDel="00000000" w:rsidR="00000000" w:rsidRPr="00000000">
        <w:rPr/>
        <w:drawing>
          <wp:inline distB="114300" distT="114300" distL="114300" distR="114300">
            <wp:extent cx="2695575" cy="1908296"/>
            <wp:effectExtent b="0" l="0" r="0" t="0"/>
            <wp:docPr id="63" name="image52.png"/>
            <a:graphic>
              <a:graphicData uri="http://schemas.openxmlformats.org/drawingml/2006/picture">
                <pic:pic>
                  <pic:nvPicPr>
                    <pic:cNvPr id="0" name="image52.png"/>
                    <pic:cNvPicPr preferRelativeResize="0"/>
                  </pic:nvPicPr>
                  <pic:blipFill>
                    <a:blip r:embed="rId80"/>
                    <a:srcRect b="0" l="0" r="0" t="0"/>
                    <a:stretch>
                      <a:fillRect/>
                    </a:stretch>
                  </pic:blipFill>
                  <pic:spPr>
                    <a:xfrm>
                      <a:off x="0" y="0"/>
                      <a:ext cx="2695575" cy="1908296"/>
                    </a:xfrm>
                    <a:prstGeom prst="rect"/>
                    <a:ln/>
                  </pic:spPr>
                </pic:pic>
              </a:graphicData>
            </a:graphic>
          </wp:inline>
        </w:drawing>
      </w:r>
      <w:r w:rsidDel="00000000" w:rsidR="00000000" w:rsidRPr="00000000">
        <w:rPr>
          <w:rtl w:val="0"/>
        </w:rPr>
      </w:r>
    </w:p>
    <w:p w:rsidR="00000000" w:rsidDel="00000000" w:rsidP="00000000" w:rsidRDefault="00000000" w:rsidRPr="00000000" w14:paraId="000002A0">
      <w:pPr>
        <w:jc w:val="center"/>
        <w:rPr/>
      </w:pPr>
      <w:r w:rsidDel="00000000" w:rsidR="00000000" w:rsidRPr="00000000">
        <w:rPr>
          <w:i w:val="1"/>
          <w:rtl w:val="0"/>
        </w:rPr>
        <w:t xml:space="preserve">AR application - logo</w:t>
      </w:r>
      <w:r w:rsidDel="00000000" w:rsidR="00000000" w:rsidRPr="00000000">
        <w:rPr>
          <w:rtl w:val="0"/>
        </w:rPr>
      </w:r>
    </w:p>
    <w:p w:rsidR="00000000" w:rsidDel="00000000" w:rsidP="00000000" w:rsidRDefault="00000000" w:rsidRPr="00000000" w14:paraId="000002A1">
      <w:pPr>
        <w:jc w:val="both"/>
        <w:rPr/>
      </w:pPr>
      <w:r w:rsidDel="00000000" w:rsidR="00000000" w:rsidRPr="00000000">
        <w:rPr>
          <w:rtl w:val="0"/>
        </w:rPr>
      </w:r>
    </w:p>
    <w:p w:rsidR="00000000" w:rsidDel="00000000" w:rsidP="00000000" w:rsidRDefault="00000000" w:rsidRPr="00000000" w14:paraId="000002A2">
      <w:pPr>
        <w:jc w:val="both"/>
        <w:rPr>
          <w:b w:val="1"/>
        </w:rPr>
      </w:pPr>
      <w:r w:rsidDel="00000000" w:rsidR="00000000" w:rsidRPr="00000000">
        <w:rPr>
          <w:b w:val="1"/>
          <w:rtl w:val="0"/>
        </w:rPr>
        <w:t xml:space="preserve">Background graphic</w:t>
      </w:r>
    </w:p>
    <w:p w:rsidR="00000000" w:rsidDel="00000000" w:rsidP="00000000" w:rsidRDefault="00000000" w:rsidRPr="00000000" w14:paraId="000002A3">
      <w:pPr>
        <w:jc w:val="both"/>
        <w:rPr/>
      </w:pPr>
      <w:r w:rsidDel="00000000" w:rsidR="00000000" w:rsidRPr="00000000">
        <w:rPr>
          <w:rtl w:val="0"/>
        </w:rPr>
        <w:t xml:space="preserve">The background image uses the graphic from the SHE Leaders VR project web page: https://sheleadersvr.ba/ </w:t>
      </w:r>
    </w:p>
    <w:p w:rsidR="00000000" w:rsidDel="00000000" w:rsidP="00000000" w:rsidRDefault="00000000" w:rsidRPr="00000000" w14:paraId="000002A4">
      <w:pPr>
        <w:jc w:val="both"/>
        <w:rPr/>
      </w:pPr>
      <w:r w:rsidDel="00000000" w:rsidR="00000000" w:rsidRPr="00000000">
        <w:rPr>
          <w:rtl w:val="0"/>
        </w:rPr>
      </w:r>
    </w:p>
    <w:p w:rsidR="00000000" w:rsidDel="00000000" w:rsidP="00000000" w:rsidRDefault="00000000" w:rsidRPr="00000000" w14:paraId="000002A5">
      <w:pPr>
        <w:jc w:val="center"/>
        <w:rPr/>
      </w:pPr>
      <w:r w:rsidDel="00000000" w:rsidR="00000000" w:rsidRPr="00000000">
        <w:rPr/>
        <w:drawing>
          <wp:inline distB="114300" distT="114300" distL="114300" distR="114300">
            <wp:extent cx="5571808" cy="3012508"/>
            <wp:effectExtent b="0" l="0" r="0" t="0"/>
            <wp:docPr id="17" name="image18.png"/>
            <a:graphic>
              <a:graphicData uri="http://schemas.openxmlformats.org/drawingml/2006/picture">
                <pic:pic>
                  <pic:nvPicPr>
                    <pic:cNvPr id="0" name="image18.png"/>
                    <pic:cNvPicPr preferRelativeResize="0"/>
                  </pic:nvPicPr>
                  <pic:blipFill>
                    <a:blip r:embed="rId81"/>
                    <a:srcRect b="0" l="0" r="0" t="0"/>
                    <a:stretch>
                      <a:fillRect/>
                    </a:stretch>
                  </pic:blipFill>
                  <pic:spPr>
                    <a:xfrm>
                      <a:off x="0" y="0"/>
                      <a:ext cx="5571808" cy="3012508"/>
                    </a:xfrm>
                    <a:prstGeom prst="rect"/>
                    <a:ln/>
                  </pic:spPr>
                </pic:pic>
              </a:graphicData>
            </a:graphic>
          </wp:inline>
        </w:drawing>
      </w:r>
      <w:r w:rsidDel="00000000" w:rsidR="00000000" w:rsidRPr="00000000">
        <w:rPr>
          <w:rtl w:val="0"/>
        </w:rPr>
      </w:r>
    </w:p>
    <w:p w:rsidR="00000000" w:rsidDel="00000000" w:rsidP="00000000" w:rsidRDefault="00000000" w:rsidRPr="00000000" w14:paraId="000002A6">
      <w:pPr>
        <w:jc w:val="center"/>
        <w:rPr/>
      </w:pPr>
      <w:r w:rsidDel="00000000" w:rsidR="00000000" w:rsidRPr="00000000">
        <w:rPr>
          <w:i w:val="1"/>
          <w:rtl w:val="0"/>
        </w:rPr>
        <w:t xml:space="preserve">AR application - background graphic</w:t>
      </w:r>
      <w:r w:rsidDel="00000000" w:rsidR="00000000" w:rsidRPr="00000000">
        <w:rPr>
          <w:rtl w:val="0"/>
        </w:rPr>
      </w:r>
    </w:p>
    <w:p w:rsidR="00000000" w:rsidDel="00000000" w:rsidP="00000000" w:rsidRDefault="00000000" w:rsidRPr="00000000" w14:paraId="000002A7">
      <w:pPr>
        <w:jc w:val="both"/>
        <w:rPr>
          <w:b w:val="1"/>
        </w:rPr>
      </w:pPr>
      <w:r w:rsidDel="00000000" w:rsidR="00000000" w:rsidRPr="00000000">
        <w:rPr>
          <w:rtl w:val="0"/>
        </w:rPr>
      </w:r>
    </w:p>
    <w:p w:rsidR="00000000" w:rsidDel="00000000" w:rsidP="00000000" w:rsidRDefault="00000000" w:rsidRPr="00000000" w14:paraId="000002A8">
      <w:pPr>
        <w:jc w:val="both"/>
        <w:rPr>
          <w:b w:val="1"/>
        </w:rPr>
      </w:pPr>
      <w:r w:rsidDel="00000000" w:rsidR="00000000" w:rsidRPr="00000000">
        <w:rPr>
          <w:b w:val="1"/>
          <w:rtl w:val="0"/>
        </w:rPr>
        <w:t xml:space="preserve">Buttons</w:t>
      </w:r>
    </w:p>
    <w:p w:rsidR="00000000" w:rsidDel="00000000" w:rsidP="00000000" w:rsidRDefault="00000000" w:rsidRPr="00000000" w14:paraId="000002A9">
      <w:pPr>
        <w:jc w:val="both"/>
        <w:rPr/>
      </w:pPr>
      <w:r w:rsidDel="00000000" w:rsidR="00000000" w:rsidRPr="00000000">
        <w:rPr>
          <w:rtl w:val="0"/>
        </w:rPr>
        <w:t xml:space="preserve">The buttons, as well as highlights and card elements, e.g. selected Menu items, sites, are in the style of old parchment.</w:t>
      </w:r>
    </w:p>
    <w:p w:rsidR="00000000" w:rsidDel="00000000" w:rsidP="00000000" w:rsidRDefault="00000000" w:rsidRPr="00000000" w14:paraId="000002AA">
      <w:pPr>
        <w:jc w:val="center"/>
        <w:rPr/>
      </w:pPr>
      <w:r w:rsidDel="00000000" w:rsidR="00000000" w:rsidRPr="00000000">
        <w:rPr/>
        <w:drawing>
          <wp:inline distB="114300" distT="114300" distL="114300" distR="114300">
            <wp:extent cx="1628775" cy="438802"/>
            <wp:effectExtent b="0" l="0" r="0" t="0"/>
            <wp:docPr id="10" name="image6.png"/>
            <a:graphic>
              <a:graphicData uri="http://schemas.openxmlformats.org/drawingml/2006/picture">
                <pic:pic>
                  <pic:nvPicPr>
                    <pic:cNvPr id="0" name="image6.png"/>
                    <pic:cNvPicPr preferRelativeResize="0"/>
                  </pic:nvPicPr>
                  <pic:blipFill>
                    <a:blip r:embed="rId82"/>
                    <a:srcRect b="0" l="0" r="0" t="0"/>
                    <a:stretch>
                      <a:fillRect/>
                    </a:stretch>
                  </pic:blipFill>
                  <pic:spPr>
                    <a:xfrm>
                      <a:off x="0" y="0"/>
                      <a:ext cx="1628775" cy="438802"/>
                    </a:xfrm>
                    <a:prstGeom prst="rect"/>
                    <a:ln/>
                  </pic:spPr>
                </pic:pic>
              </a:graphicData>
            </a:graphic>
          </wp:inline>
        </w:drawing>
      </w:r>
      <w:r w:rsidDel="00000000" w:rsidR="00000000" w:rsidRPr="00000000">
        <w:rPr/>
        <w:drawing>
          <wp:inline distB="114300" distT="114300" distL="114300" distR="114300">
            <wp:extent cx="1695450" cy="458860"/>
            <wp:effectExtent b="0" l="0" r="0" t="0"/>
            <wp:docPr id="42" name="image24.png"/>
            <a:graphic>
              <a:graphicData uri="http://schemas.openxmlformats.org/drawingml/2006/picture">
                <pic:pic>
                  <pic:nvPicPr>
                    <pic:cNvPr id="0" name="image24.png"/>
                    <pic:cNvPicPr preferRelativeResize="0"/>
                  </pic:nvPicPr>
                  <pic:blipFill>
                    <a:blip r:embed="rId83"/>
                    <a:srcRect b="0" l="0" r="0" t="0"/>
                    <a:stretch>
                      <a:fillRect/>
                    </a:stretch>
                  </pic:blipFill>
                  <pic:spPr>
                    <a:xfrm>
                      <a:off x="0" y="0"/>
                      <a:ext cx="1695450" cy="458860"/>
                    </a:xfrm>
                    <a:prstGeom prst="rect"/>
                    <a:ln/>
                  </pic:spPr>
                </pic:pic>
              </a:graphicData>
            </a:graphic>
          </wp:inline>
        </w:drawing>
      </w:r>
      <w:r w:rsidDel="00000000" w:rsidR="00000000" w:rsidRPr="00000000">
        <w:rPr/>
        <w:drawing>
          <wp:inline distB="114300" distT="114300" distL="114300" distR="114300">
            <wp:extent cx="1995488" cy="461766"/>
            <wp:effectExtent b="0" l="0" r="0" t="0"/>
            <wp:docPr id="67" name="image58.png"/>
            <a:graphic>
              <a:graphicData uri="http://schemas.openxmlformats.org/drawingml/2006/picture">
                <pic:pic>
                  <pic:nvPicPr>
                    <pic:cNvPr id="0" name="image58.png"/>
                    <pic:cNvPicPr preferRelativeResize="0"/>
                  </pic:nvPicPr>
                  <pic:blipFill>
                    <a:blip r:embed="rId84"/>
                    <a:srcRect b="0" l="0" r="0" t="0"/>
                    <a:stretch>
                      <a:fillRect/>
                    </a:stretch>
                  </pic:blipFill>
                  <pic:spPr>
                    <a:xfrm>
                      <a:off x="0" y="0"/>
                      <a:ext cx="1995488" cy="461766"/>
                    </a:xfrm>
                    <a:prstGeom prst="rect"/>
                    <a:ln/>
                  </pic:spPr>
                </pic:pic>
              </a:graphicData>
            </a:graphic>
          </wp:inline>
        </w:drawing>
      </w:r>
      <w:r w:rsidDel="00000000" w:rsidR="00000000" w:rsidRPr="00000000">
        <w:rPr>
          <w:rtl w:val="0"/>
        </w:rPr>
      </w:r>
    </w:p>
    <w:p w:rsidR="00000000" w:rsidDel="00000000" w:rsidP="00000000" w:rsidRDefault="00000000" w:rsidRPr="00000000" w14:paraId="000002AB">
      <w:pPr>
        <w:jc w:val="center"/>
        <w:rPr/>
      </w:pPr>
      <w:r w:rsidDel="00000000" w:rsidR="00000000" w:rsidRPr="00000000">
        <w:rPr/>
        <w:drawing>
          <wp:inline distB="114300" distT="114300" distL="114300" distR="114300">
            <wp:extent cx="2028825" cy="1581443"/>
            <wp:effectExtent b="0" l="0" r="0" t="0"/>
            <wp:docPr id="27" name="image14.png"/>
            <a:graphic>
              <a:graphicData uri="http://schemas.openxmlformats.org/drawingml/2006/picture">
                <pic:pic>
                  <pic:nvPicPr>
                    <pic:cNvPr id="0" name="image14.png"/>
                    <pic:cNvPicPr preferRelativeResize="0"/>
                  </pic:nvPicPr>
                  <pic:blipFill>
                    <a:blip r:embed="rId85"/>
                    <a:srcRect b="0" l="0" r="0" t="0"/>
                    <a:stretch>
                      <a:fillRect/>
                    </a:stretch>
                  </pic:blipFill>
                  <pic:spPr>
                    <a:xfrm>
                      <a:off x="0" y="0"/>
                      <a:ext cx="2028825" cy="1581443"/>
                    </a:xfrm>
                    <a:prstGeom prst="rect"/>
                    <a:ln/>
                  </pic:spPr>
                </pic:pic>
              </a:graphicData>
            </a:graphic>
          </wp:inline>
        </w:drawing>
      </w:r>
      <w:r w:rsidDel="00000000" w:rsidR="00000000" w:rsidRPr="00000000">
        <w:rPr>
          <w:rtl w:val="0"/>
        </w:rPr>
        <w:t xml:space="preserve">    </w:t>
      </w:r>
      <w:r w:rsidDel="00000000" w:rsidR="00000000" w:rsidRPr="00000000">
        <w:rPr/>
        <w:drawing>
          <wp:inline distB="114300" distT="114300" distL="114300" distR="114300">
            <wp:extent cx="2038350" cy="1586777"/>
            <wp:effectExtent b="0" l="0" r="0" t="0"/>
            <wp:docPr id="19" name="image11.png"/>
            <a:graphic>
              <a:graphicData uri="http://schemas.openxmlformats.org/drawingml/2006/picture">
                <pic:pic>
                  <pic:nvPicPr>
                    <pic:cNvPr id="0" name="image11.png"/>
                    <pic:cNvPicPr preferRelativeResize="0"/>
                  </pic:nvPicPr>
                  <pic:blipFill>
                    <a:blip r:embed="rId86"/>
                    <a:srcRect b="0" l="0" r="0" t="0"/>
                    <a:stretch>
                      <a:fillRect/>
                    </a:stretch>
                  </pic:blipFill>
                  <pic:spPr>
                    <a:xfrm>
                      <a:off x="0" y="0"/>
                      <a:ext cx="2038350" cy="1586777"/>
                    </a:xfrm>
                    <a:prstGeom prst="rect"/>
                    <a:ln/>
                  </pic:spPr>
                </pic:pic>
              </a:graphicData>
            </a:graphic>
          </wp:inline>
        </w:drawing>
      </w:r>
      <w:r w:rsidDel="00000000" w:rsidR="00000000" w:rsidRPr="00000000">
        <w:rPr>
          <w:rtl w:val="0"/>
        </w:rPr>
      </w:r>
    </w:p>
    <w:p w:rsidR="00000000" w:rsidDel="00000000" w:rsidP="00000000" w:rsidRDefault="00000000" w:rsidRPr="00000000" w14:paraId="000002AC">
      <w:pPr>
        <w:jc w:val="center"/>
        <w:rPr/>
      </w:pPr>
      <w:r w:rsidDel="00000000" w:rsidR="00000000" w:rsidRPr="00000000">
        <w:rPr>
          <w:i w:val="1"/>
          <w:rtl w:val="0"/>
        </w:rPr>
        <w:t xml:space="preserve">AR application - buttons, highlights, cards</w:t>
      </w:r>
      <w:r w:rsidDel="00000000" w:rsidR="00000000" w:rsidRPr="00000000">
        <w:rPr>
          <w:rtl w:val="0"/>
        </w:rPr>
      </w:r>
    </w:p>
    <w:p w:rsidR="00000000" w:rsidDel="00000000" w:rsidP="00000000" w:rsidRDefault="00000000" w:rsidRPr="00000000" w14:paraId="000002AD">
      <w:pPr>
        <w:jc w:val="both"/>
        <w:rPr/>
      </w:pPr>
      <w:r w:rsidDel="00000000" w:rsidR="00000000" w:rsidRPr="00000000">
        <w:rPr>
          <w:rtl w:val="0"/>
        </w:rPr>
      </w:r>
    </w:p>
    <w:p w:rsidR="00000000" w:rsidDel="00000000" w:rsidP="00000000" w:rsidRDefault="00000000" w:rsidRPr="00000000" w14:paraId="000002AE">
      <w:pPr>
        <w:jc w:val="both"/>
        <w:rPr>
          <w:b w:val="1"/>
        </w:rPr>
      </w:pPr>
      <w:r w:rsidDel="00000000" w:rsidR="00000000" w:rsidRPr="00000000">
        <w:rPr>
          <w:b w:val="1"/>
          <w:rtl w:val="0"/>
        </w:rPr>
        <w:t xml:space="preserve">Icons</w:t>
      </w:r>
    </w:p>
    <w:p w:rsidR="00000000" w:rsidDel="00000000" w:rsidP="00000000" w:rsidRDefault="00000000" w:rsidRPr="00000000" w14:paraId="000002AF">
      <w:pPr>
        <w:jc w:val="both"/>
        <w:rPr/>
      </w:pPr>
      <w:r w:rsidDel="00000000" w:rsidR="00000000" w:rsidRPr="00000000">
        <w:rPr>
          <w:rtl w:val="0"/>
        </w:rPr>
        <w:t xml:space="preserve">The icons used across the AR application are simple in style in order to clearly communicate their meaning and help navigation. </w:t>
      </w:r>
    </w:p>
    <w:p w:rsidR="00000000" w:rsidDel="00000000" w:rsidP="00000000" w:rsidRDefault="00000000" w:rsidRPr="00000000" w14:paraId="000002B0">
      <w:pPr>
        <w:jc w:val="both"/>
        <w:rPr/>
      </w:pPr>
      <w:r w:rsidDel="00000000" w:rsidR="00000000" w:rsidRPr="00000000">
        <w:rPr>
          <w:rtl w:val="0"/>
        </w:rPr>
      </w:r>
    </w:p>
    <w:p w:rsidR="00000000" w:rsidDel="00000000" w:rsidP="00000000" w:rsidRDefault="00000000" w:rsidRPr="00000000" w14:paraId="000002B1">
      <w:pPr>
        <w:jc w:val="center"/>
        <w:rPr/>
      </w:pPr>
      <w:r w:rsidDel="00000000" w:rsidR="00000000" w:rsidRPr="00000000">
        <w:rPr/>
        <w:drawing>
          <wp:inline distB="114300" distT="114300" distL="114300" distR="114300">
            <wp:extent cx="725309" cy="409149"/>
            <wp:effectExtent b="0" l="0" r="0" t="0"/>
            <wp:docPr id="28" name="image13.png"/>
            <a:graphic>
              <a:graphicData uri="http://schemas.openxmlformats.org/drawingml/2006/picture">
                <pic:pic>
                  <pic:nvPicPr>
                    <pic:cNvPr id="0" name="image13.png"/>
                    <pic:cNvPicPr preferRelativeResize="0"/>
                  </pic:nvPicPr>
                  <pic:blipFill>
                    <a:blip r:embed="rId87"/>
                    <a:srcRect b="0" l="0" r="0" t="0"/>
                    <a:stretch>
                      <a:fillRect/>
                    </a:stretch>
                  </pic:blipFill>
                  <pic:spPr>
                    <a:xfrm>
                      <a:off x="0" y="0"/>
                      <a:ext cx="725309" cy="409149"/>
                    </a:xfrm>
                    <a:prstGeom prst="rect"/>
                    <a:ln/>
                  </pic:spPr>
                </pic:pic>
              </a:graphicData>
            </a:graphic>
          </wp:inline>
        </w:drawing>
      </w:r>
      <w:r w:rsidDel="00000000" w:rsidR="00000000" w:rsidRPr="00000000">
        <w:rPr>
          <w:rtl w:val="0"/>
        </w:rPr>
        <w:t xml:space="preserve"> </w:t>
      </w:r>
      <w:r w:rsidDel="00000000" w:rsidR="00000000" w:rsidRPr="00000000">
        <w:rPr/>
        <w:drawing>
          <wp:inline distB="114300" distT="114300" distL="114300" distR="114300">
            <wp:extent cx="419418" cy="444089"/>
            <wp:effectExtent b="0" l="0" r="0" t="0"/>
            <wp:docPr id="4" name="image2.png"/>
            <a:graphic>
              <a:graphicData uri="http://schemas.openxmlformats.org/drawingml/2006/picture">
                <pic:pic>
                  <pic:nvPicPr>
                    <pic:cNvPr id="0" name="image2.png"/>
                    <pic:cNvPicPr preferRelativeResize="0"/>
                  </pic:nvPicPr>
                  <pic:blipFill>
                    <a:blip r:embed="rId88"/>
                    <a:srcRect b="0" l="0" r="0" t="0"/>
                    <a:stretch>
                      <a:fillRect/>
                    </a:stretch>
                  </pic:blipFill>
                  <pic:spPr>
                    <a:xfrm>
                      <a:off x="0" y="0"/>
                      <a:ext cx="419418" cy="444089"/>
                    </a:xfrm>
                    <a:prstGeom prst="rect"/>
                    <a:ln/>
                  </pic:spPr>
                </pic:pic>
              </a:graphicData>
            </a:graphic>
          </wp:inline>
        </w:drawing>
      </w:r>
      <w:r w:rsidDel="00000000" w:rsidR="00000000" w:rsidRPr="00000000">
        <w:rPr>
          <w:rtl w:val="0"/>
        </w:rPr>
        <w:t xml:space="preserve">  </w:t>
      </w:r>
      <w:r w:rsidDel="00000000" w:rsidR="00000000" w:rsidRPr="00000000">
        <w:rPr/>
        <w:drawing>
          <wp:inline distB="114300" distT="114300" distL="114300" distR="114300">
            <wp:extent cx="470581" cy="423523"/>
            <wp:effectExtent b="0" l="0" r="0" t="0"/>
            <wp:docPr id="1" name="image5.png"/>
            <a:graphic>
              <a:graphicData uri="http://schemas.openxmlformats.org/drawingml/2006/picture">
                <pic:pic>
                  <pic:nvPicPr>
                    <pic:cNvPr id="0" name="image5.png"/>
                    <pic:cNvPicPr preferRelativeResize="0"/>
                  </pic:nvPicPr>
                  <pic:blipFill>
                    <a:blip r:embed="rId89"/>
                    <a:srcRect b="0" l="0" r="0" t="0"/>
                    <a:stretch>
                      <a:fillRect/>
                    </a:stretch>
                  </pic:blipFill>
                  <pic:spPr>
                    <a:xfrm>
                      <a:off x="0" y="0"/>
                      <a:ext cx="470581" cy="423523"/>
                    </a:xfrm>
                    <a:prstGeom prst="rect"/>
                    <a:ln/>
                  </pic:spPr>
                </pic:pic>
              </a:graphicData>
            </a:graphic>
          </wp:inline>
        </w:drawing>
      </w:r>
      <w:r w:rsidDel="00000000" w:rsidR="00000000" w:rsidRPr="00000000">
        <w:rPr>
          <w:rtl w:val="0"/>
        </w:rPr>
        <w:t xml:space="preserve">  </w:t>
      </w:r>
      <w:r w:rsidDel="00000000" w:rsidR="00000000" w:rsidRPr="00000000">
        <w:rPr/>
        <w:drawing>
          <wp:inline distB="114300" distT="114300" distL="114300" distR="114300">
            <wp:extent cx="448538" cy="419600"/>
            <wp:effectExtent b="0" l="0" r="0" t="0"/>
            <wp:docPr id="43" name="image29.png"/>
            <a:graphic>
              <a:graphicData uri="http://schemas.openxmlformats.org/drawingml/2006/picture">
                <pic:pic>
                  <pic:nvPicPr>
                    <pic:cNvPr id="0" name="image29.png"/>
                    <pic:cNvPicPr preferRelativeResize="0"/>
                  </pic:nvPicPr>
                  <pic:blipFill>
                    <a:blip r:embed="rId90"/>
                    <a:srcRect b="0" l="0" r="0" t="0"/>
                    <a:stretch>
                      <a:fillRect/>
                    </a:stretch>
                  </pic:blipFill>
                  <pic:spPr>
                    <a:xfrm>
                      <a:off x="0" y="0"/>
                      <a:ext cx="448538" cy="419600"/>
                    </a:xfrm>
                    <a:prstGeom prst="rect"/>
                    <a:ln/>
                  </pic:spPr>
                </pic:pic>
              </a:graphicData>
            </a:graphic>
          </wp:inline>
        </w:drawing>
      </w:r>
      <w:r w:rsidDel="00000000" w:rsidR="00000000" w:rsidRPr="00000000">
        <w:rPr>
          <w:rtl w:val="0"/>
        </w:rPr>
        <w:t xml:space="preserve">  </w:t>
      </w:r>
      <w:r w:rsidDel="00000000" w:rsidR="00000000" w:rsidRPr="00000000">
        <w:rPr/>
        <w:drawing>
          <wp:inline distB="114300" distT="114300" distL="114300" distR="114300">
            <wp:extent cx="445545" cy="445545"/>
            <wp:effectExtent b="0" l="0" r="0" t="0"/>
            <wp:docPr id="3" name="image1.png"/>
            <a:graphic>
              <a:graphicData uri="http://schemas.openxmlformats.org/drawingml/2006/picture">
                <pic:pic>
                  <pic:nvPicPr>
                    <pic:cNvPr id="0" name="image1.png"/>
                    <pic:cNvPicPr preferRelativeResize="0"/>
                  </pic:nvPicPr>
                  <pic:blipFill>
                    <a:blip r:embed="rId91"/>
                    <a:srcRect b="0" l="0" r="0" t="0"/>
                    <a:stretch>
                      <a:fillRect/>
                    </a:stretch>
                  </pic:blipFill>
                  <pic:spPr>
                    <a:xfrm>
                      <a:off x="0" y="0"/>
                      <a:ext cx="445545" cy="445545"/>
                    </a:xfrm>
                    <a:prstGeom prst="rect"/>
                    <a:ln/>
                  </pic:spPr>
                </pic:pic>
              </a:graphicData>
            </a:graphic>
          </wp:inline>
        </w:drawing>
      </w:r>
      <w:r w:rsidDel="00000000" w:rsidR="00000000" w:rsidRPr="00000000">
        <w:rPr>
          <w:rtl w:val="0"/>
        </w:rPr>
        <w:t xml:space="preserve">  </w:t>
      </w:r>
      <w:r w:rsidDel="00000000" w:rsidR="00000000" w:rsidRPr="00000000">
        <w:rPr/>
        <w:drawing>
          <wp:inline distB="114300" distT="114300" distL="114300" distR="114300">
            <wp:extent cx="344854" cy="466568"/>
            <wp:effectExtent b="0" l="0" r="0" t="0"/>
            <wp:docPr id="39" name="image22.png"/>
            <a:graphic>
              <a:graphicData uri="http://schemas.openxmlformats.org/drawingml/2006/picture">
                <pic:pic>
                  <pic:nvPicPr>
                    <pic:cNvPr id="0" name="image22.png"/>
                    <pic:cNvPicPr preferRelativeResize="0"/>
                  </pic:nvPicPr>
                  <pic:blipFill>
                    <a:blip r:embed="rId92"/>
                    <a:srcRect b="0" l="0" r="0" t="0"/>
                    <a:stretch>
                      <a:fillRect/>
                    </a:stretch>
                  </pic:blipFill>
                  <pic:spPr>
                    <a:xfrm>
                      <a:off x="0" y="0"/>
                      <a:ext cx="344854" cy="466568"/>
                    </a:xfrm>
                    <a:prstGeom prst="rect"/>
                    <a:ln/>
                  </pic:spPr>
                </pic:pic>
              </a:graphicData>
            </a:graphic>
          </wp:inline>
        </w:drawing>
      </w:r>
      <w:r w:rsidDel="00000000" w:rsidR="00000000" w:rsidRPr="00000000">
        <w:rPr>
          <w:rtl w:val="0"/>
        </w:rPr>
        <w:t xml:space="preserve">  </w:t>
      </w:r>
      <w:r w:rsidDel="00000000" w:rsidR="00000000" w:rsidRPr="00000000">
        <w:rPr/>
        <w:drawing>
          <wp:inline distB="114300" distT="114300" distL="114300" distR="114300">
            <wp:extent cx="449084" cy="449084"/>
            <wp:effectExtent b="0" l="0" r="0" t="0"/>
            <wp:docPr id="68" name="image59.png"/>
            <a:graphic>
              <a:graphicData uri="http://schemas.openxmlformats.org/drawingml/2006/picture">
                <pic:pic>
                  <pic:nvPicPr>
                    <pic:cNvPr id="0" name="image59.png"/>
                    <pic:cNvPicPr preferRelativeResize="0"/>
                  </pic:nvPicPr>
                  <pic:blipFill>
                    <a:blip r:embed="rId93"/>
                    <a:srcRect b="0" l="0" r="0" t="0"/>
                    <a:stretch>
                      <a:fillRect/>
                    </a:stretch>
                  </pic:blipFill>
                  <pic:spPr>
                    <a:xfrm>
                      <a:off x="0" y="0"/>
                      <a:ext cx="449084" cy="449084"/>
                    </a:xfrm>
                    <a:prstGeom prst="rect"/>
                    <a:ln/>
                  </pic:spPr>
                </pic:pic>
              </a:graphicData>
            </a:graphic>
          </wp:inline>
        </w:drawing>
      </w:r>
      <w:r w:rsidDel="00000000" w:rsidR="00000000" w:rsidRPr="00000000">
        <w:rPr>
          <w:rtl w:val="0"/>
        </w:rPr>
      </w:r>
    </w:p>
    <w:p w:rsidR="00000000" w:rsidDel="00000000" w:rsidP="00000000" w:rsidRDefault="00000000" w:rsidRPr="00000000" w14:paraId="000002B2">
      <w:pPr>
        <w:jc w:val="center"/>
        <w:rPr/>
      </w:pPr>
      <w:r w:rsidDel="00000000" w:rsidR="00000000" w:rsidRPr="00000000">
        <w:rPr>
          <w:i w:val="1"/>
          <w:rtl w:val="0"/>
        </w:rPr>
        <w:t xml:space="preserve">AR application - icons</w:t>
      </w:r>
      <w:r w:rsidDel="00000000" w:rsidR="00000000" w:rsidRPr="00000000">
        <w:rPr>
          <w:rtl w:val="0"/>
        </w:rPr>
      </w:r>
    </w:p>
    <w:p w:rsidR="00000000" w:rsidDel="00000000" w:rsidP="00000000" w:rsidRDefault="00000000" w:rsidRPr="00000000" w14:paraId="000002B3">
      <w:pPr>
        <w:jc w:val="both"/>
        <w:rPr>
          <w:b w:val="1"/>
        </w:rPr>
      </w:pPr>
      <w:r w:rsidDel="00000000" w:rsidR="00000000" w:rsidRPr="00000000">
        <w:rPr>
          <w:rtl w:val="0"/>
        </w:rPr>
      </w:r>
    </w:p>
    <w:p w:rsidR="00000000" w:rsidDel="00000000" w:rsidP="00000000" w:rsidRDefault="00000000" w:rsidRPr="00000000" w14:paraId="000002B4">
      <w:pPr>
        <w:jc w:val="both"/>
        <w:rPr>
          <w:b w:val="1"/>
        </w:rPr>
      </w:pPr>
      <w:r w:rsidDel="00000000" w:rsidR="00000000" w:rsidRPr="00000000">
        <w:rPr>
          <w:b w:val="1"/>
          <w:rtl w:val="0"/>
        </w:rPr>
        <w:t xml:space="preserve">Map</w:t>
      </w:r>
    </w:p>
    <w:p w:rsidR="00000000" w:rsidDel="00000000" w:rsidP="00000000" w:rsidRDefault="00000000" w:rsidRPr="00000000" w14:paraId="000002B5">
      <w:pPr>
        <w:jc w:val="both"/>
        <w:rPr/>
      </w:pPr>
      <w:r w:rsidDel="00000000" w:rsidR="00000000" w:rsidRPr="00000000">
        <w:rPr>
          <w:rtl w:val="0"/>
        </w:rPr>
        <w:t xml:space="preserve">To add</w:t>
      </w:r>
    </w:p>
    <w:p w:rsidR="00000000" w:rsidDel="00000000" w:rsidP="00000000" w:rsidRDefault="00000000" w:rsidRPr="00000000" w14:paraId="000002B6">
      <w:pPr>
        <w:jc w:val="both"/>
        <w:rPr/>
      </w:pPr>
      <w:r w:rsidDel="00000000" w:rsidR="00000000" w:rsidRPr="00000000">
        <w:rPr>
          <w:rtl w:val="0"/>
        </w:rPr>
      </w:r>
    </w:p>
    <w:p w:rsidR="00000000" w:rsidDel="00000000" w:rsidP="00000000" w:rsidRDefault="00000000" w:rsidRPr="00000000" w14:paraId="000002B7">
      <w:pPr>
        <w:jc w:val="both"/>
        <w:rPr>
          <w:b w:val="1"/>
        </w:rPr>
      </w:pPr>
      <w:r w:rsidDel="00000000" w:rsidR="00000000" w:rsidRPr="00000000">
        <w:rPr>
          <w:b w:val="1"/>
          <w:rtl w:val="0"/>
        </w:rPr>
        <w:t xml:space="preserve">Badges</w:t>
      </w:r>
    </w:p>
    <w:p w:rsidR="00000000" w:rsidDel="00000000" w:rsidP="00000000" w:rsidRDefault="00000000" w:rsidRPr="00000000" w14:paraId="000002B8">
      <w:pPr>
        <w:jc w:val="both"/>
        <w:rPr/>
      </w:pPr>
      <w:r w:rsidDel="00000000" w:rsidR="00000000" w:rsidRPr="00000000">
        <w:rPr>
          <w:rtl w:val="0"/>
        </w:rPr>
        <w:t xml:space="preserve">To add</w:t>
      </w:r>
    </w:p>
    <w:p w:rsidR="00000000" w:rsidDel="00000000" w:rsidP="00000000" w:rsidRDefault="00000000" w:rsidRPr="00000000" w14:paraId="000002B9">
      <w:pPr>
        <w:jc w:val="both"/>
        <w:rPr/>
      </w:pPr>
      <w:r w:rsidDel="00000000" w:rsidR="00000000" w:rsidRPr="00000000">
        <w:rPr>
          <w:rtl w:val="0"/>
        </w:rPr>
      </w:r>
    </w:p>
    <w:p w:rsidR="00000000" w:rsidDel="00000000" w:rsidP="00000000" w:rsidRDefault="00000000" w:rsidRPr="00000000" w14:paraId="000002BA">
      <w:pPr>
        <w:jc w:val="both"/>
        <w:rPr>
          <w:b w:val="1"/>
        </w:rPr>
      </w:pPr>
      <w:r w:rsidDel="00000000" w:rsidR="00000000" w:rsidRPr="00000000">
        <w:rPr>
          <w:b w:val="1"/>
          <w:rtl w:val="0"/>
        </w:rPr>
        <w:t xml:space="preserve">Images</w:t>
      </w:r>
    </w:p>
    <w:p w:rsidR="00000000" w:rsidDel="00000000" w:rsidP="00000000" w:rsidRDefault="00000000" w:rsidRPr="00000000" w14:paraId="000002BB">
      <w:pPr>
        <w:jc w:val="both"/>
        <w:rPr/>
      </w:pPr>
      <w:r w:rsidDel="00000000" w:rsidR="00000000" w:rsidRPr="00000000">
        <w:rPr>
          <w:rtl w:val="0"/>
        </w:rPr>
        <w:t xml:space="preserve">To add</w:t>
      </w:r>
    </w:p>
    <w:p w:rsidR="00000000" w:rsidDel="00000000" w:rsidP="00000000" w:rsidRDefault="00000000" w:rsidRPr="00000000" w14:paraId="000002BC">
      <w:pPr>
        <w:jc w:val="both"/>
        <w:rPr>
          <w:b w:val="1"/>
        </w:rPr>
      </w:pPr>
      <w:r w:rsidDel="00000000" w:rsidR="00000000" w:rsidRPr="00000000">
        <w:rPr>
          <w:rtl w:val="0"/>
        </w:rPr>
      </w:r>
    </w:p>
    <w:p w:rsidR="00000000" w:rsidDel="00000000" w:rsidP="00000000" w:rsidRDefault="00000000" w:rsidRPr="00000000" w14:paraId="000002BD">
      <w:pPr>
        <w:jc w:val="both"/>
        <w:rPr>
          <w:b w:val="1"/>
        </w:rPr>
      </w:pPr>
      <w:r w:rsidDel="00000000" w:rsidR="00000000" w:rsidRPr="00000000">
        <w:rPr>
          <w:b w:val="1"/>
          <w:rtl w:val="0"/>
        </w:rPr>
        <w:t xml:space="preserve">AR elements</w:t>
      </w:r>
    </w:p>
    <w:p w:rsidR="00000000" w:rsidDel="00000000" w:rsidP="00000000" w:rsidRDefault="00000000" w:rsidRPr="00000000" w14:paraId="000002BE">
      <w:pPr>
        <w:jc w:val="both"/>
        <w:rPr/>
      </w:pPr>
      <w:r w:rsidDel="00000000" w:rsidR="00000000" w:rsidRPr="00000000">
        <w:rPr>
          <w:rtl w:val="0"/>
        </w:rPr>
        <w:t xml:space="preserve">To add</w:t>
      </w:r>
    </w:p>
    <w:p w:rsidR="00000000" w:rsidDel="00000000" w:rsidP="00000000" w:rsidRDefault="00000000" w:rsidRPr="00000000" w14:paraId="000002BF">
      <w:pPr>
        <w:jc w:val="both"/>
        <w:rPr>
          <w:b w:val="1"/>
        </w:rPr>
      </w:pPr>
      <w:r w:rsidDel="00000000" w:rsidR="00000000" w:rsidRPr="00000000">
        <w:rPr>
          <w:rtl w:val="0"/>
        </w:rPr>
      </w:r>
    </w:p>
    <w:p w:rsidR="00000000" w:rsidDel="00000000" w:rsidP="00000000" w:rsidRDefault="00000000" w:rsidRPr="00000000" w14:paraId="000002C0">
      <w:pPr>
        <w:jc w:val="both"/>
        <w:rPr>
          <w:b w:val="1"/>
        </w:rPr>
      </w:pPr>
      <w:r w:rsidDel="00000000" w:rsidR="00000000" w:rsidRPr="00000000">
        <w:rPr>
          <w:b w:val="1"/>
          <w:rtl w:val="0"/>
        </w:rPr>
        <w:t xml:space="preserve">3D model</w:t>
      </w:r>
    </w:p>
    <w:p w:rsidR="00000000" w:rsidDel="00000000" w:rsidP="00000000" w:rsidRDefault="00000000" w:rsidRPr="00000000" w14:paraId="000002C1">
      <w:pPr>
        <w:jc w:val="both"/>
        <w:rPr/>
      </w:pPr>
      <w:r w:rsidDel="00000000" w:rsidR="00000000" w:rsidRPr="00000000">
        <w:rPr>
          <w:rtl w:val="0"/>
        </w:rPr>
        <w:t xml:space="preserve">To add</w:t>
      </w:r>
    </w:p>
    <w:p w:rsidR="00000000" w:rsidDel="00000000" w:rsidP="00000000" w:rsidRDefault="00000000" w:rsidRPr="00000000" w14:paraId="000002C2">
      <w:pPr>
        <w:jc w:val="both"/>
        <w:rPr/>
      </w:pPr>
      <w:r w:rsidDel="00000000" w:rsidR="00000000" w:rsidRPr="00000000">
        <w:rPr>
          <w:rtl w:val="0"/>
        </w:rPr>
      </w:r>
    </w:p>
    <w:p w:rsidR="00000000" w:rsidDel="00000000" w:rsidP="00000000" w:rsidRDefault="00000000" w:rsidRPr="00000000" w14:paraId="000002C3">
      <w:pPr>
        <w:jc w:val="both"/>
        <w:rPr>
          <w:b w:val="1"/>
        </w:rPr>
      </w:pPr>
      <w:r w:rsidDel="00000000" w:rsidR="00000000" w:rsidRPr="00000000">
        <w:rPr>
          <w:b w:val="1"/>
          <w:rtl w:val="0"/>
        </w:rPr>
        <w:t xml:space="preserve">Videos</w:t>
      </w:r>
    </w:p>
    <w:p w:rsidR="00000000" w:rsidDel="00000000" w:rsidP="00000000" w:rsidRDefault="00000000" w:rsidRPr="00000000" w14:paraId="000002C4">
      <w:pPr>
        <w:jc w:val="both"/>
        <w:rPr/>
      </w:pPr>
      <w:r w:rsidDel="00000000" w:rsidR="00000000" w:rsidRPr="00000000">
        <w:rPr>
          <w:rtl w:val="0"/>
        </w:rPr>
        <w:t xml:space="preserve">To add</w:t>
      </w:r>
    </w:p>
    <w:p w:rsidR="00000000" w:rsidDel="00000000" w:rsidP="00000000" w:rsidRDefault="00000000" w:rsidRPr="00000000" w14:paraId="000002C5">
      <w:pPr>
        <w:rPr/>
      </w:pPr>
      <w:r w:rsidDel="00000000" w:rsidR="00000000" w:rsidRPr="00000000">
        <w:rPr>
          <w:rtl w:val="0"/>
        </w:rPr>
      </w:r>
    </w:p>
    <w:p w:rsidR="00000000" w:rsidDel="00000000" w:rsidP="00000000" w:rsidRDefault="00000000" w:rsidRPr="00000000" w14:paraId="000002C6">
      <w:pPr>
        <w:rPr/>
      </w:pPr>
      <w:r w:rsidDel="00000000" w:rsidR="00000000" w:rsidRPr="00000000">
        <w:rPr>
          <w:rtl w:val="0"/>
        </w:rPr>
      </w:r>
    </w:p>
    <w:p w:rsidR="00000000" w:rsidDel="00000000" w:rsidP="00000000" w:rsidRDefault="00000000" w:rsidRPr="00000000" w14:paraId="000002C7">
      <w:pPr>
        <w:rPr/>
      </w:pPr>
      <w:r w:rsidDel="00000000" w:rsidR="00000000" w:rsidRPr="00000000">
        <w:rPr>
          <w:b w:val="1"/>
          <w:rtl w:val="0"/>
        </w:rPr>
        <w:t xml:space="preserve">Person in charge: </w:t>
      </w:r>
      <w:r w:rsidDel="00000000" w:rsidR="00000000" w:rsidRPr="00000000">
        <w:rPr>
          <w:highlight w:val="yellow"/>
          <w:rtl w:val="0"/>
        </w:rPr>
        <w:t xml:space="preserve">Karolina Badz</w:t>
      </w:r>
      <w:r w:rsidDel="00000000" w:rsidR="00000000" w:rsidRPr="00000000">
        <w:rPr>
          <w:rtl w:val="0"/>
        </w:rPr>
      </w:r>
    </w:p>
    <w:p w:rsidR="00000000" w:rsidDel="00000000" w:rsidP="00000000" w:rsidRDefault="00000000" w:rsidRPr="00000000" w14:paraId="000002C8">
      <w:pPr>
        <w:rPr/>
      </w:pPr>
      <w:r w:rsidDel="00000000" w:rsidR="00000000" w:rsidRPr="00000000">
        <w:rPr>
          <w:b w:val="1"/>
          <w:rtl w:val="0"/>
        </w:rPr>
        <w:t xml:space="preserve">Date for final delivery: </w:t>
      </w:r>
      <w:r w:rsidDel="00000000" w:rsidR="00000000" w:rsidRPr="00000000">
        <w:rPr>
          <w:highlight w:val="yellow"/>
          <w:rtl w:val="0"/>
        </w:rPr>
        <w:t xml:space="preserve">29.11.2023</w:t>
      </w:r>
      <w:r w:rsidDel="00000000" w:rsidR="00000000" w:rsidRPr="00000000">
        <w:rPr>
          <w:rtl w:val="0"/>
        </w:rPr>
      </w:r>
    </w:p>
    <w:p w:rsidR="00000000" w:rsidDel="00000000" w:rsidP="00000000" w:rsidRDefault="00000000" w:rsidRPr="00000000" w14:paraId="000002C9">
      <w:pPr>
        <w:pStyle w:val="Heading1"/>
        <w:rPr/>
      </w:pPr>
      <w:bookmarkStart w:colFirst="0" w:colLast="0" w:name="_heading=h.qdbhvx2v65rz" w:id="55"/>
      <w:bookmarkEnd w:id="55"/>
      <w:r w:rsidDel="00000000" w:rsidR="00000000" w:rsidRPr="00000000">
        <w:rPr>
          <w:rtl w:val="0"/>
        </w:rPr>
      </w:r>
    </w:p>
    <w:p w:rsidR="00000000" w:rsidDel="00000000" w:rsidP="00000000" w:rsidRDefault="00000000" w:rsidRPr="00000000" w14:paraId="000002CA">
      <w:pPr>
        <w:pStyle w:val="Heading1"/>
        <w:rPr/>
      </w:pPr>
      <w:bookmarkStart w:colFirst="0" w:colLast="0" w:name="_heading=h.gb5fcyy3nwo4" w:id="56"/>
      <w:bookmarkEnd w:id="56"/>
      <w:r w:rsidDel="00000000" w:rsidR="00000000" w:rsidRPr="00000000">
        <w:rPr>
          <w:rtl w:val="0"/>
        </w:rPr>
      </w:r>
    </w:p>
    <w:p w:rsidR="00000000" w:rsidDel="00000000" w:rsidP="00000000" w:rsidRDefault="00000000" w:rsidRPr="00000000" w14:paraId="000002CB">
      <w:pPr>
        <w:pStyle w:val="Heading1"/>
        <w:rPr/>
      </w:pPr>
      <w:bookmarkStart w:colFirst="0" w:colLast="0" w:name="_heading=h.bkncf45hop9f" w:id="57"/>
      <w:bookmarkEnd w:id="57"/>
      <w:r w:rsidDel="00000000" w:rsidR="00000000" w:rsidRPr="00000000">
        <w:rPr>
          <w:rtl w:val="0"/>
        </w:rPr>
      </w:r>
    </w:p>
    <w:p w:rsidR="00000000" w:rsidDel="00000000" w:rsidP="00000000" w:rsidRDefault="00000000" w:rsidRPr="00000000" w14:paraId="000002CC">
      <w:pPr>
        <w:pStyle w:val="Heading1"/>
        <w:rPr/>
      </w:pPr>
      <w:bookmarkStart w:colFirst="0" w:colLast="0" w:name="_heading=h.8zfhef1e0tz5" w:id="58"/>
      <w:bookmarkEnd w:id="58"/>
      <w:r w:rsidDel="00000000" w:rsidR="00000000" w:rsidRPr="00000000">
        <w:rPr>
          <w:rtl w:val="0"/>
        </w:rPr>
      </w:r>
    </w:p>
    <w:p w:rsidR="00000000" w:rsidDel="00000000" w:rsidP="00000000" w:rsidRDefault="00000000" w:rsidRPr="00000000" w14:paraId="000002CD">
      <w:pPr>
        <w:pStyle w:val="Heading1"/>
        <w:rPr/>
      </w:pPr>
      <w:bookmarkStart w:colFirst="0" w:colLast="0" w:name="_heading=h.jbqc1vz38xs" w:id="59"/>
      <w:bookmarkEnd w:id="59"/>
      <w:r w:rsidDel="00000000" w:rsidR="00000000" w:rsidRPr="00000000">
        <w:rPr>
          <w:rtl w:val="0"/>
        </w:rPr>
        <w:t xml:space="preserve">AR Application build</w:t>
      </w:r>
    </w:p>
    <w:p w:rsidR="00000000" w:rsidDel="00000000" w:rsidP="00000000" w:rsidRDefault="00000000" w:rsidRPr="00000000" w14:paraId="000002CE">
      <w:pPr>
        <w:pStyle w:val="Heading2"/>
        <w:rPr/>
      </w:pPr>
      <w:bookmarkStart w:colFirst="0" w:colLast="0" w:name="_heading=h.y5o2dwvot1fi" w:id="60"/>
      <w:bookmarkEnd w:id="60"/>
      <w:r w:rsidDel="00000000" w:rsidR="00000000" w:rsidRPr="00000000">
        <w:rPr>
          <w:rtl w:val="0"/>
        </w:rPr>
      </w:r>
    </w:p>
    <w:p w:rsidR="00000000" w:rsidDel="00000000" w:rsidP="00000000" w:rsidRDefault="00000000" w:rsidRPr="00000000" w14:paraId="000002CF">
      <w:pPr>
        <w:rPr/>
      </w:pPr>
      <w:r w:rsidDel="00000000" w:rsidR="00000000" w:rsidRPr="00000000">
        <w:rPr>
          <w:rtl w:val="0"/>
        </w:rPr>
      </w:r>
    </w:p>
    <w:p w:rsidR="00000000" w:rsidDel="00000000" w:rsidP="00000000" w:rsidRDefault="00000000" w:rsidRPr="00000000" w14:paraId="000002D0">
      <w:pPr>
        <w:jc w:val="both"/>
        <w:rPr/>
      </w:pPr>
      <w:r w:rsidDel="00000000" w:rsidR="00000000" w:rsidRPr="00000000">
        <w:rPr>
          <w:rtl w:val="0"/>
        </w:rPr>
      </w:r>
    </w:p>
    <w:p w:rsidR="00000000" w:rsidDel="00000000" w:rsidP="00000000" w:rsidRDefault="00000000" w:rsidRPr="00000000" w14:paraId="000002D1">
      <w:pPr>
        <w:rPr/>
      </w:pPr>
      <w:r w:rsidDel="00000000" w:rsidR="00000000" w:rsidRPr="00000000">
        <w:rPr>
          <w:b w:val="1"/>
          <w:rtl w:val="0"/>
        </w:rPr>
        <w:t xml:space="preserve">Person in charge: </w:t>
      </w:r>
      <w:r w:rsidDel="00000000" w:rsidR="00000000" w:rsidRPr="00000000">
        <w:rPr>
          <w:highlight w:val="yellow"/>
          <w:rtl w:val="0"/>
        </w:rPr>
        <w:t xml:space="preserve">Klemens Kopetzky</w:t>
      </w:r>
      <w:r w:rsidDel="00000000" w:rsidR="00000000" w:rsidRPr="00000000">
        <w:rPr>
          <w:rtl w:val="0"/>
        </w:rPr>
      </w:r>
    </w:p>
    <w:p w:rsidR="00000000" w:rsidDel="00000000" w:rsidP="00000000" w:rsidRDefault="00000000" w:rsidRPr="00000000" w14:paraId="000002D2">
      <w:pPr>
        <w:rPr/>
      </w:pPr>
      <w:r w:rsidDel="00000000" w:rsidR="00000000" w:rsidRPr="00000000">
        <w:rPr>
          <w:b w:val="1"/>
          <w:rtl w:val="0"/>
        </w:rPr>
        <w:t xml:space="preserve">Date for final delivery: </w:t>
      </w:r>
      <w:r w:rsidDel="00000000" w:rsidR="00000000" w:rsidRPr="00000000">
        <w:rPr>
          <w:rtl w:val="0"/>
        </w:rPr>
      </w:r>
    </w:p>
    <w:p w:rsidR="00000000" w:rsidDel="00000000" w:rsidP="00000000" w:rsidRDefault="00000000" w:rsidRPr="00000000" w14:paraId="000002D3">
      <w:pPr>
        <w:rPr/>
      </w:pPr>
      <w:r w:rsidDel="00000000" w:rsidR="00000000" w:rsidRPr="00000000">
        <w:rPr>
          <w:rtl w:val="0"/>
        </w:rPr>
      </w:r>
    </w:p>
    <w:p w:rsidR="00000000" w:rsidDel="00000000" w:rsidP="00000000" w:rsidRDefault="00000000" w:rsidRPr="00000000" w14:paraId="000002D4">
      <w:pPr>
        <w:jc w:val="both"/>
        <w:rPr/>
      </w:pPr>
      <w:r w:rsidDel="00000000" w:rsidR="00000000" w:rsidRPr="00000000">
        <w:rPr>
          <w:rtl w:val="0"/>
        </w:rPr>
      </w:r>
    </w:p>
    <w:sectPr>
      <w:headerReference r:id="rId94" w:type="default"/>
      <w:footerReference r:id="rId95" w:type="default"/>
      <w:pgSz w:h="15840" w:w="12240" w:orient="portrait"/>
      <w:pgMar w:bottom="1417" w:top="1417" w:left="1417" w:right="1417" w:header="708" w:footer="708"/>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Karolina Badz" w:id="0" w:date="2023-11-01T12:46:15Z">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to confirm/specify?</w:t>
      </w:r>
    </w:p>
  </w:comment>
  <w:comment w:author="Selma Rizvić" w:id="1" w:date="2023-11-07T09:37:20Z">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National Museum of Bosnia and Herzegovina, Narodni muzej Kruševac, Serbia, Narodni muzej Crne Gore, Mon tenegro, Municipal Institution People’s Museum of Sveti Nikole, N. Macedonia, National History Museum "Gjergj Kastrioti Skënderbeu", Albania</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2D8" w15:done="0"/>
  <w15:commentEx w15:paraId="000002D9" w15:paraIdParent="000002D8"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ambria"/>
  <w:font w:name="Arial"/>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D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D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D7">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GB"/>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libri" w:cs="Calibri" w:eastAsia="Calibri" w:hAnsi="Calibri"/>
      <w:b w:val="1"/>
      <w:color w:val="000000"/>
      <w:sz w:val="28"/>
      <w:szCs w:val="28"/>
    </w:rPr>
  </w:style>
  <w:style w:type="paragraph" w:styleId="Heading2">
    <w:name w:val="heading 2"/>
    <w:basedOn w:val="Normal"/>
    <w:next w:val="Normal"/>
    <w:pPr>
      <w:keepNext w:val="1"/>
      <w:keepLines w:val="1"/>
      <w:spacing w:after="0" w:before="40" w:lineRule="auto"/>
    </w:pPr>
    <w:rPr>
      <w:rFonts w:ascii="Calibri" w:cs="Calibri" w:eastAsia="Calibri" w:hAnsi="Calibri"/>
      <w:b w:val="1"/>
      <w:sz w:val="24"/>
      <w:szCs w:val="24"/>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spacing w:after="0" w:line="240" w:lineRule="auto"/>
      <w:jc w:val="center"/>
    </w:pPr>
    <w:rPr>
      <w:rFonts w:ascii="Calibri" w:cs="Calibri" w:eastAsia="Calibri" w:hAnsi="Calibri"/>
      <w:b w:val="1"/>
      <w:sz w:val="32"/>
      <w:szCs w:val="3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40" Type="http://schemas.openxmlformats.org/officeDocument/2006/relationships/image" Target="media/image69.jpg"/><Relationship Id="rId84" Type="http://schemas.openxmlformats.org/officeDocument/2006/relationships/image" Target="media/image58.png"/><Relationship Id="rId83" Type="http://schemas.openxmlformats.org/officeDocument/2006/relationships/image" Target="media/image24.png"/><Relationship Id="rId42" Type="http://schemas.openxmlformats.org/officeDocument/2006/relationships/image" Target="media/image62.jpg"/><Relationship Id="rId86" Type="http://schemas.openxmlformats.org/officeDocument/2006/relationships/image" Target="media/image11.png"/><Relationship Id="rId41" Type="http://schemas.openxmlformats.org/officeDocument/2006/relationships/hyperlink" Target="https://drive.google.com/drive/folders/1AAjKY987wK4WosDjmAdFexFQ0aZT_AM2?usp=sharing" TargetMode="External"/><Relationship Id="rId85" Type="http://schemas.openxmlformats.org/officeDocument/2006/relationships/image" Target="media/image14.png"/><Relationship Id="rId44" Type="http://schemas.openxmlformats.org/officeDocument/2006/relationships/hyperlink" Target="https://drive.google.com/drive/folders/1CfGdioIOQeg7f2zeQRn95i7sNkvNjvKw?usp=sharing" TargetMode="External"/><Relationship Id="rId88" Type="http://schemas.openxmlformats.org/officeDocument/2006/relationships/image" Target="media/image2.png"/><Relationship Id="rId43" Type="http://schemas.openxmlformats.org/officeDocument/2006/relationships/image" Target="media/image21.png"/><Relationship Id="rId87" Type="http://schemas.openxmlformats.org/officeDocument/2006/relationships/image" Target="media/image13.png"/><Relationship Id="rId46" Type="http://schemas.openxmlformats.org/officeDocument/2006/relationships/hyperlink" Target="https://drive.google.com/drive/folders/1A1-hoEc30_tzSfnLKiO3IDP2Wohoc-UC?usp=sharing" TargetMode="External"/><Relationship Id="rId45" Type="http://schemas.openxmlformats.org/officeDocument/2006/relationships/image" Target="media/image38.jpg"/><Relationship Id="rId89" Type="http://schemas.openxmlformats.org/officeDocument/2006/relationships/image" Target="media/image5.png"/><Relationship Id="rId80" Type="http://schemas.openxmlformats.org/officeDocument/2006/relationships/image" Target="media/image52.png"/><Relationship Id="rId82" Type="http://schemas.openxmlformats.org/officeDocument/2006/relationships/image" Target="media/image6.png"/><Relationship Id="rId81" Type="http://schemas.openxmlformats.org/officeDocument/2006/relationships/image" Target="media/image18.png"/><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42.jpg"/><Relationship Id="rId48" Type="http://schemas.openxmlformats.org/officeDocument/2006/relationships/hyperlink" Target="https://drive.google.com/drive/folders/19Crc7WTcmzMYen0n1SYmlp8y8vssz9qh?usp=sharing" TargetMode="External"/><Relationship Id="rId47" Type="http://schemas.openxmlformats.org/officeDocument/2006/relationships/image" Target="media/image30.jpg"/><Relationship Id="rId49" Type="http://schemas.openxmlformats.org/officeDocument/2006/relationships/image" Target="media/image54.jpg"/><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 Id="rId73" Type="http://schemas.openxmlformats.org/officeDocument/2006/relationships/image" Target="media/image66.png"/><Relationship Id="rId72" Type="http://schemas.openxmlformats.org/officeDocument/2006/relationships/image" Target="media/image50.png"/><Relationship Id="rId31" Type="http://schemas.openxmlformats.org/officeDocument/2006/relationships/image" Target="media/image33.jpg"/><Relationship Id="rId75" Type="http://schemas.openxmlformats.org/officeDocument/2006/relationships/image" Target="media/image10.png"/><Relationship Id="rId30" Type="http://schemas.openxmlformats.org/officeDocument/2006/relationships/image" Target="media/image17.png"/><Relationship Id="rId74" Type="http://schemas.openxmlformats.org/officeDocument/2006/relationships/image" Target="media/image16.png"/><Relationship Id="rId33" Type="http://schemas.openxmlformats.org/officeDocument/2006/relationships/image" Target="media/image12.png"/><Relationship Id="rId77" Type="http://schemas.openxmlformats.org/officeDocument/2006/relationships/hyperlink" Target="https://toolness.github.io/accessible-color-matrix/" TargetMode="External"/><Relationship Id="rId32" Type="http://schemas.openxmlformats.org/officeDocument/2006/relationships/image" Target="media/image15.jpg"/><Relationship Id="rId76" Type="http://schemas.openxmlformats.org/officeDocument/2006/relationships/image" Target="media/image39.png"/><Relationship Id="rId35" Type="http://schemas.openxmlformats.org/officeDocument/2006/relationships/image" Target="media/image63.jpg"/><Relationship Id="rId79" Type="http://schemas.openxmlformats.org/officeDocument/2006/relationships/image" Target="media/image23.png"/><Relationship Id="rId34" Type="http://schemas.openxmlformats.org/officeDocument/2006/relationships/image" Target="media/image56.png"/><Relationship Id="rId78" Type="http://schemas.openxmlformats.org/officeDocument/2006/relationships/image" Target="media/image4.png"/><Relationship Id="rId71" Type="http://schemas.openxmlformats.org/officeDocument/2006/relationships/hyperlink" Target="https://miro.com/app/board/uXjVMwnYrMY=/" TargetMode="External"/><Relationship Id="rId70" Type="http://schemas.openxmlformats.org/officeDocument/2006/relationships/image" Target="media/image46.png"/><Relationship Id="rId37" Type="http://schemas.openxmlformats.org/officeDocument/2006/relationships/image" Target="media/image71.jpg"/><Relationship Id="rId36" Type="http://schemas.openxmlformats.org/officeDocument/2006/relationships/image" Target="media/image36.png"/><Relationship Id="rId39" Type="http://schemas.openxmlformats.org/officeDocument/2006/relationships/hyperlink" Target="https://en.wikipedia.org/wiki/Palace_of_the_Porphyrogenitus" TargetMode="External"/><Relationship Id="rId38" Type="http://schemas.openxmlformats.org/officeDocument/2006/relationships/hyperlink" Target="https://en.wikipedia.org/wiki/Palace_of_Blachernae" TargetMode="External"/><Relationship Id="rId62" Type="http://schemas.openxmlformats.org/officeDocument/2006/relationships/image" Target="media/image68.jpg"/><Relationship Id="rId61" Type="http://schemas.openxmlformats.org/officeDocument/2006/relationships/image" Target="media/image8.png"/><Relationship Id="rId20" Type="http://schemas.openxmlformats.org/officeDocument/2006/relationships/image" Target="media/image70.jpg"/><Relationship Id="rId64" Type="http://schemas.openxmlformats.org/officeDocument/2006/relationships/image" Target="media/image48.png"/><Relationship Id="rId63" Type="http://schemas.openxmlformats.org/officeDocument/2006/relationships/image" Target="media/image55.jpg"/><Relationship Id="rId22" Type="http://schemas.openxmlformats.org/officeDocument/2006/relationships/image" Target="media/image64.jpg"/><Relationship Id="rId66" Type="http://schemas.openxmlformats.org/officeDocument/2006/relationships/image" Target="media/image20.jpg"/><Relationship Id="rId21" Type="http://schemas.openxmlformats.org/officeDocument/2006/relationships/image" Target="media/image44.jpg"/><Relationship Id="rId65" Type="http://schemas.openxmlformats.org/officeDocument/2006/relationships/image" Target="media/image65.jpg"/><Relationship Id="rId24" Type="http://schemas.openxmlformats.org/officeDocument/2006/relationships/image" Target="media/image51.jpg"/><Relationship Id="rId68" Type="http://schemas.openxmlformats.org/officeDocument/2006/relationships/image" Target="media/image57.jpg"/><Relationship Id="rId23" Type="http://schemas.openxmlformats.org/officeDocument/2006/relationships/image" Target="media/image45.jpg"/><Relationship Id="rId67" Type="http://schemas.openxmlformats.org/officeDocument/2006/relationships/image" Target="media/image32.jpg"/><Relationship Id="rId60" Type="http://schemas.openxmlformats.org/officeDocument/2006/relationships/image" Target="media/image19.jpg"/><Relationship Id="rId26" Type="http://schemas.openxmlformats.org/officeDocument/2006/relationships/image" Target="media/image3.png"/><Relationship Id="rId25" Type="http://schemas.openxmlformats.org/officeDocument/2006/relationships/hyperlink" Target="https://photos.app.goo.gl/miUZ58teg1hz1G689" TargetMode="External"/><Relationship Id="rId69" Type="http://schemas.openxmlformats.org/officeDocument/2006/relationships/hyperlink" Target="https://docs.google.com/document/d/1uZS7osWHeVIo9XwUtXD_wlKQw_NvMcdQvJsejhG86E4/edit" TargetMode="External"/><Relationship Id="rId28" Type="http://schemas.openxmlformats.org/officeDocument/2006/relationships/hyperlink" Target="https://sketchfab.com/3d-models/royal-and-judges-seat-of-queen-helen-of-bosnia-31827f31c8ed475c83443253341e3a66" TargetMode="External"/><Relationship Id="rId27" Type="http://schemas.openxmlformats.org/officeDocument/2006/relationships/hyperlink" Target="https://www.klix.ba/magazin/kultura/pogledajte-kako-je-izgledao-srednjovjekovni-bosanski-kraljevski-grad-bobovac/190201009" TargetMode="External"/><Relationship Id="rId29" Type="http://schemas.openxmlformats.org/officeDocument/2006/relationships/image" Target="media/image7.png"/><Relationship Id="rId51" Type="http://schemas.openxmlformats.org/officeDocument/2006/relationships/image" Target="media/image31.jpg"/><Relationship Id="rId95" Type="http://schemas.openxmlformats.org/officeDocument/2006/relationships/footer" Target="footer1.xml"/><Relationship Id="rId50" Type="http://schemas.openxmlformats.org/officeDocument/2006/relationships/hyperlink" Target="https://drive.google.com/drive/folders/1AE8mfPaevYP9pFkTMfScXiGWNrlrFnbn?usp=sharing" TargetMode="External"/><Relationship Id="rId94" Type="http://schemas.openxmlformats.org/officeDocument/2006/relationships/header" Target="header1.xml"/><Relationship Id="rId53" Type="http://schemas.openxmlformats.org/officeDocument/2006/relationships/image" Target="media/image28.jpg"/><Relationship Id="rId52" Type="http://schemas.openxmlformats.org/officeDocument/2006/relationships/hyperlink" Target="https://drive.google.com/drive/folders/1CfGdioIOQeg7f2zeQRn95i7sNkvNjvKw?usp=sharing" TargetMode="External"/><Relationship Id="rId11" Type="http://schemas.openxmlformats.org/officeDocument/2006/relationships/image" Target="media/image37.jpg"/><Relationship Id="rId55" Type="http://schemas.openxmlformats.org/officeDocument/2006/relationships/image" Target="media/image53.jpg"/><Relationship Id="rId10" Type="http://schemas.openxmlformats.org/officeDocument/2006/relationships/image" Target="media/image35.jpg"/><Relationship Id="rId54" Type="http://schemas.openxmlformats.org/officeDocument/2006/relationships/image" Target="media/image26.png"/><Relationship Id="rId13" Type="http://schemas.openxmlformats.org/officeDocument/2006/relationships/image" Target="media/image43.png"/><Relationship Id="rId57" Type="http://schemas.openxmlformats.org/officeDocument/2006/relationships/image" Target="media/image61.jpg"/><Relationship Id="rId12" Type="http://schemas.openxmlformats.org/officeDocument/2006/relationships/image" Target="media/image34.png"/><Relationship Id="rId56" Type="http://schemas.openxmlformats.org/officeDocument/2006/relationships/image" Target="media/image25.png"/><Relationship Id="rId91" Type="http://schemas.openxmlformats.org/officeDocument/2006/relationships/image" Target="media/image1.png"/><Relationship Id="rId90" Type="http://schemas.openxmlformats.org/officeDocument/2006/relationships/image" Target="media/image29.png"/><Relationship Id="rId93" Type="http://schemas.openxmlformats.org/officeDocument/2006/relationships/image" Target="media/image59.png"/><Relationship Id="rId92" Type="http://schemas.openxmlformats.org/officeDocument/2006/relationships/image" Target="media/image22.png"/><Relationship Id="rId15" Type="http://schemas.openxmlformats.org/officeDocument/2006/relationships/image" Target="media/image60.jpg"/><Relationship Id="rId59" Type="http://schemas.openxmlformats.org/officeDocument/2006/relationships/image" Target="media/image27.jpg"/><Relationship Id="rId14" Type="http://schemas.openxmlformats.org/officeDocument/2006/relationships/image" Target="media/image47.jpg"/><Relationship Id="rId58" Type="http://schemas.openxmlformats.org/officeDocument/2006/relationships/image" Target="media/image9.jpg"/><Relationship Id="rId17" Type="http://schemas.openxmlformats.org/officeDocument/2006/relationships/image" Target="media/image49.jpg"/><Relationship Id="rId16" Type="http://schemas.openxmlformats.org/officeDocument/2006/relationships/image" Target="media/image67.jpg"/><Relationship Id="rId19" Type="http://schemas.openxmlformats.org/officeDocument/2006/relationships/image" Target="media/image41.jpg"/><Relationship Id="rId18" Type="http://schemas.openxmlformats.org/officeDocument/2006/relationships/image" Target="media/image40.jpg"/></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sJExAjsm337D1pyFm5o0SZCorQ==">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